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/>
          <w:b/>
          <w:color w:val="000080"/>
          <w:sz w:val="96"/>
        </w:rPr>
      </w:pPr>
      <w:r>
        <w:rPr>
          <w:rFonts w:ascii="Tahoma" w:hAnsi="Tahoma"/>
          <w:b/>
          <w:color w:val="000080"/>
          <w:sz w:val="96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-69215</wp:posOffset>
                </wp:positionH>
                <wp:positionV relativeFrom="paragraph">
                  <wp:posOffset>45720</wp:posOffset>
                </wp:positionV>
                <wp:extent cx="3743960" cy="1316990"/>
                <wp:effectExtent l="6350" t="6350" r="6350" b="635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000" cy="1316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360"/>
                              <w:rPr>
                                <w:rFonts w:cs="Calibri"/>
                                <w:i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>Spazio riservato all’ufficio per il protocollo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f2f2f2" stroked="t" o:allowincell="f" style="position:absolute;margin-left:-5.45pt;margin-top:3.6pt;width:294.75pt;height:103.65pt;mso-wrap-style:square;v-text-anchor:top">
                <v:fill o:detectmouseclick="t" type="solid" color2="#0d0d0d"/>
                <v:stroke color="black" weight="12600" joinstyle="round" endcap="flat"/>
                <v:textbox>
                  <w:txbxContent>
                    <w:p>
                      <w:pPr>
                        <w:pStyle w:val="Contenutocornice"/>
                        <w:spacing w:lineRule="auto" w:line="360"/>
                        <w:rPr>
                          <w:rFonts w:cs="Calibri"/>
                          <w:i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>Spazio riservato all’ufficio per il protocollo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3832225</wp:posOffset>
                </wp:positionH>
                <wp:positionV relativeFrom="paragraph">
                  <wp:posOffset>62865</wp:posOffset>
                </wp:positionV>
                <wp:extent cx="2188845" cy="1299845"/>
                <wp:effectExtent l="6985" t="6985" r="5715" b="5715"/>
                <wp:wrapNone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00" cy="12999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360"/>
                              <w:rPr>
                                <w:rFonts w:cs="Calibri"/>
                                <w:b/>
                                <w:i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 xml:space="preserve">Spazio per la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  <w:t>MARCA DA BOLLO</w:t>
                            </w:r>
                          </w:p>
                          <w:p>
                            <w:pPr>
                              <w:pStyle w:val="Contenutocornice"/>
                              <w:spacing w:lineRule="auto" w:line="360"/>
                              <w:rPr>
                                <w:rFonts w:cs="Calibri"/>
                                <w:i/>
                                <w:i/>
                              </w:rPr>
                            </w:pPr>
                            <w:r>
                              <w:rPr>
                                <w:rFonts w:cs="Calibri"/>
                                <w:i/>
                              </w:rPr>
                              <w:t>Non necessaria nel caso in cui l’istanza venga prodotta da un Ente pubblico (D.P.R. 642/1972)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f2f2f2" stroked="t" o:allowincell="f" style="position:absolute;margin-left:301.75pt;margin-top:4.95pt;width:172.3pt;height:102.3pt;mso-wrap-style:square;v-text-anchor:top">
                <v:fill o:detectmouseclick="t" type="solid" color2="#0d0d0d"/>
                <v:stroke color="black" weight="12600" joinstyle="round" endcap="flat"/>
                <v:textbox>
                  <w:txbxContent>
                    <w:p>
                      <w:pPr>
                        <w:pStyle w:val="Contenutocornice"/>
                        <w:spacing w:lineRule="auto" w:line="360"/>
                        <w:rPr>
                          <w:rFonts w:cs="Calibri"/>
                          <w:b/>
                          <w:i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 xml:space="preserve">Spazio per la </w:t>
                      </w:r>
                      <w:r>
                        <w:rPr>
                          <w:rFonts w:cs="Calibri"/>
                          <w:b/>
                          <w:i/>
                          <w:u w:val="single"/>
                        </w:rPr>
                        <w:t>MARCA DA BOLLO</w:t>
                      </w:r>
                    </w:p>
                    <w:p>
                      <w:pPr>
                        <w:pStyle w:val="Contenutocornice"/>
                        <w:spacing w:lineRule="auto" w:line="360"/>
                        <w:rPr>
                          <w:rFonts w:cs="Calibri"/>
                          <w:i/>
                          <w:i/>
                        </w:rPr>
                      </w:pPr>
                      <w:r>
                        <w:rPr>
                          <w:rFonts w:cs="Calibri"/>
                          <w:i/>
                        </w:rPr>
                        <w:t>Non necessaria nel caso in cui l’istanza venga prodotta da un Ente pubblico (D.P.R. 642/1972)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ahoma" w:hAnsi="Tahoma"/>
          <w:b/>
          <w:color w:val="000080"/>
          <w:sz w:val="96"/>
        </w:rPr>
        <w:t xml:space="preserve">                         </w:t>
      </w:r>
    </w:p>
    <w:p>
      <w:pPr>
        <w:pStyle w:val="Normal"/>
        <w:rPr>
          <w:rFonts w:ascii="Tahoma" w:hAnsi="Tahoma"/>
          <w:b/>
          <w:color w:val="000080"/>
          <w:sz w:val="96"/>
        </w:rPr>
      </w:pPr>
      <w:r>
        <w:rPr>
          <w:rFonts w:ascii="Tahoma" w:hAnsi="Tahoma"/>
          <w:b/>
          <w:color w:val="000080"/>
          <w:sz w:val="96"/>
        </w:rPr>
      </w:r>
    </w:p>
    <w:p>
      <w:pPr>
        <w:pStyle w:val="Normal"/>
        <w:jc w:val="righ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0D0D0D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0D0D0D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0D0D0D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0D0D0D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262626"/>
          <w:sz w:val="22"/>
          <w:szCs w:val="22"/>
        </w:rPr>
        <w:t xml:space="preserve">     </w:t>
      </w:r>
      <w:r>
        <w:rPr>
          <w:rFonts w:cs="Calibri" w:ascii="Calibri" w:hAnsi="Calibri"/>
          <w:b/>
          <w:color w:val="262626"/>
          <w:sz w:val="22"/>
          <w:szCs w:val="22"/>
        </w:rPr>
        <w:tab/>
        <w:tab/>
        <w:tab/>
        <w:tab/>
        <w:tab/>
        <w:tab/>
      </w:r>
      <w:r>
        <w:rPr>
          <w:rFonts w:cs="Calibri" w:ascii="Calibri" w:hAnsi="Calibri"/>
          <w:b/>
          <w:color w:val="0D0D0D"/>
          <w:sz w:val="22"/>
          <w:szCs w:val="22"/>
        </w:rPr>
        <w:t>All’Autorità Competente</w:t>
      </w:r>
    </w:p>
    <w:p>
      <w:pPr>
        <w:pStyle w:val="Normal"/>
        <w:ind w:firstLine="3828"/>
        <w:jc w:val="right"/>
        <w:rPr/>
      </w:pPr>
      <w:r>
        <w:rPr>
          <w:rFonts w:cs="Calibri" w:ascii="Calibri" w:hAnsi="Calibri"/>
          <w:b/>
          <w:color w:val="0D0D0D"/>
          <w:sz w:val="22"/>
          <w:szCs w:val="22"/>
        </w:rPr>
        <w:t xml:space="preserve">            </w:t>
      </w:r>
      <w:r>
        <w:rPr>
          <w:rFonts w:cs="Calibri" w:ascii="Calibri" w:hAnsi="Calibri"/>
          <w:b/>
          <w:color w:val="0D0D0D"/>
          <w:sz w:val="22"/>
          <w:szCs w:val="22"/>
        </w:rPr>
        <w:tab/>
        <w:t xml:space="preserve">    Direzione Urbanistica, Paesaggio e Ambient</w:t>
      </w:r>
      <w:r>
        <w:rPr>
          <w:rFonts w:cs="Calibri" w:ascii="Calibri" w:hAnsi="Calibri"/>
          <w:b/>
          <w:color w:val="0D0D0D"/>
          <w:sz w:val="22"/>
          <w:szCs w:val="22"/>
        </w:rPr>
        <w:t>e</w:t>
      </w:r>
      <w:r>
        <w:rPr>
          <w:rFonts w:cs="Calibri" w:ascii="Calibri" w:hAnsi="Calibri"/>
          <w:b/>
          <w:color w:val="0D0D0D"/>
          <w:sz w:val="22"/>
          <w:szCs w:val="22"/>
        </w:rPr>
        <w:t xml:space="preserve"> </w:t>
      </w:r>
    </w:p>
    <w:p>
      <w:pPr>
        <w:pStyle w:val="Normal"/>
        <w:ind w:firstLine="3828"/>
        <w:jc w:val="right"/>
        <w:rPr/>
      </w:pPr>
      <w:r>
        <w:rPr>
          <w:rFonts w:cs="Calibri" w:ascii="Calibri" w:hAnsi="Calibri"/>
          <w:b/>
          <w:color w:val="0D0D0D"/>
          <w:sz w:val="22"/>
          <w:szCs w:val="22"/>
        </w:rPr>
        <w:t>Comune di Gravina in Puglia</w:t>
      </w:r>
    </w:p>
    <w:p>
      <w:pPr>
        <w:pStyle w:val="Normal"/>
        <w:ind w:firstLine="3828"/>
        <w:jc w:val="right"/>
        <w:rPr/>
      </w:pPr>
      <w:hyperlink r:id="rId2">
        <w:r>
          <w:rPr>
            <w:rStyle w:val="Hyperlink"/>
            <w:rFonts w:cs="Calibri" w:ascii="Calibri" w:hAnsi="Calibri"/>
            <w:b w:val="false"/>
            <w:bCs w:val="false"/>
            <w:i/>
            <w:iCs/>
            <w:color w:val="262626"/>
            <w:sz w:val="20"/>
            <w:szCs w:val="20"/>
            <w:u w:val="single"/>
          </w:rPr>
          <w:t>servizio.paesaggio.gravinainpuglia@pec.rupar.puglia.it</w:t>
        </w:r>
      </w:hyperlink>
    </w:p>
    <w:p>
      <w:pPr>
        <w:pStyle w:val="Normal"/>
        <w:ind w:firstLine="3828"/>
        <w:jc w:val="right"/>
        <w:rPr>
          <w:rFonts w:ascii="Century Gothic" w:hAnsi="Century Gothic" w:cs="Arial"/>
          <w:color w:val="0D0D0D"/>
          <w:sz w:val="22"/>
          <w:szCs w:val="22"/>
        </w:rPr>
      </w:pPr>
      <w:r>
        <w:rPr>
          <w:rFonts w:cs="Arial" w:ascii="Century Gothic" w:hAnsi="Century Gothic"/>
          <w:color w:val="0D0D0D"/>
          <w:sz w:val="22"/>
          <w:szCs w:val="22"/>
        </w:rPr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before="360" w:after="240"/>
        <w:ind w:right="-1"/>
        <w:rPr>
          <w:rFonts w:ascii="Calibri" w:hAnsi="Calibri" w:cs="Calibri"/>
          <w:b/>
          <w:i/>
          <w:i/>
          <w:color w:val="0D0D0D"/>
          <w:u w:val="single"/>
        </w:rPr>
      </w:pPr>
      <w:r>
        <w:rPr>
          <w:rFonts w:cs="Calibri" w:ascii="Calibri" w:hAnsi="Calibri"/>
          <w:b/>
          <w:i/>
          <w:color w:val="0D0D0D"/>
          <w:u w:val="single"/>
        </w:rPr>
        <w:t>Riferimenti proponente/Rappresentante legale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8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Il Sottoscritto </w:t>
      </w:r>
      <w:sdt>
        <w:sdtPr>
          <w:placeholder>
            <w:docPart w:val="6EFE7C45D24B4156B418D29161B49974"/>
          </w:placeholder>
          <w:id w:val="-1516370691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Cognome e Nome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in qualità di </w:t>
      </w:r>
      <w:sdt>
        <w:sdtPr>
          <w:placeholder>
            <w:docPart w:val="C3AEB672477F4BBE84C37F6452209FF5"/>
          </w:placeholder>
          <w:id w:val="-1516370689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indicare il ruolo ricoperto nell'impresa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 xml:space="preserve">della società/Ente </w:t>
      </w:r>
      <w:sdt>
        <w:sdtPr>
          <w:placeholder>
            <w:docPart w:val="11116FB7F20C454BA1F1C9FFC6EBA976"/>
          </w:placeholder>
          <w:id w:val="-1516370652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Inserire denominazione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con sede legale in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4FBD7F4EC2224074B7832B8B31A7CBA0"/>
          </w:placeholder>
          <w:id w:val="-151637061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inserire nome del comune (e Provincia)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C.A.P.</w:t>
      </w:r>
      <w:sdt>
        <w:sdtPr>
          <w:placeholder>
            <w:docPart w:val="9EB14385B32B4B2A96769B74FA95E7DD"/>
          </w:placeholder>
          <w:id w:val="-1516370578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n. CAP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alla via/piazza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5CB0486D12C847E2AAABD147229D99AE"/>
          </w:placeholder>
          <w:id w:val="-1516370541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nome della via /piazza e numero (n. civico)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C.F./P.IVA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06450C9E865346568F6FB69FDFC6F6AB"/>
          </w:placeholder>
          <w:id w:val="-151637050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Scrivere C.F./P.IVA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Tel.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15DA0C9786FA44F79ACFD6F4CA62D105"/>
          </w:placeholder>
          <w:id w:val="-1516370467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Inserire riferimento telefonico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pec 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A13509D1C4254CA6A501DDAEE33AC4E0"/>
          </w:placeholder>
          <w:id w:val="-1516370430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riportare la pec aziendale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 w:before="240" w:after="240"/>
        <w:ind w:hanging="0" w:left="0" w:right="-159"/>
        <w:jc w:val="center"/>
        <w:outlineLvl w:val="0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  <w:t>CHIEDE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  <w:t>l’avvio del procedimento di Verifica di Assoggettabilità a VIA</w:t>
      </w:r>
      <w:r>
        <w:rPr>
          <w:rFonts w:cs="Calibri" w:ascii="Calibri" w:hAnsi="Calibri"/>
          <w:color w:val="0D0D0D"/>
          <w:sz w:val="18"/>
          <w:szCs w:val="18"/>
        </w:rPr>
        <w:t xml:space="preserve">, (art. 19 del D.Lgs. 152/2006 ss.mm.ii. </w:t>
      </w:r>
      <w:r>
        <w:rPr>
          <w:rFonts w:eastAsia="Cambria" w:cs="Calibri" w:ascii="Calibri" w:hAnsi="Calibri"/>
          <w:color w:val="0D0D0D"/>
          <w:sz w:val="18"/>
          <w:szCs w:val="18"/>
          <w:lang w:val="en-US" w:eastAsia="en-US"/>
        </w:rPr>
        <w:t>e L.R. n.26/2022</w:t>
      </w:r>
      <w:r>
        <w:rPr>
          <w:rFonts w:cs="Calibri" w:ascii="Calibri" w:hAnsi="Calibri"/>
          <w:color w:val="0D0D0D"/>
          <w:sz w:val="18"/>
          <w:szCs w:val="18"/>
        </w:rPr>
        <w:t xml:space="preserve">), relativamente all'oggetto di seguito specificato.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before="240" w:after="0"/>
        <w:ind w:hanging="0" w:left="142" w:right="-1"/>
        <w:outlineLvl w:val="0"/>
        <w:rPr>
          <w:rFonts w:ascii="Calibri" w:hAnsi="Calibri" w:eastAsia="Cambria" w:cs="Calibri"/>
          <w:color w:val="0D0D0D"/>
          <w:sz w:val="18"/>
          <w:szCs w:val="18"/>
          <w:lang w:eastAsia="en-US"/>
        </w:rPr>
      </w:pPr>
      <w:r>
        <w:rPr>
          <w:rFonts w:eastAsia="Cambria" w:cs="Calibri" w:ascii="Calibri" w:hAnsi="Calibri"/>
          <w:b/>
          <w:color w:val="0D0D0D"/>
          <w:sz w:val="18"/>
          <w:szCs w:val="18"/>
          <w:lang w:eastAsia="en-US"/>
        </w:rPr>
        <w:t>OGGETTO</w:t>
      </w:r>
      <w:r>
        <w:rPr>
          <w:rFonts w:eastAsia="Cambria" w:cs="Calibri" w:ascii="Calibri" w:hAnsi="Calibri"/>
          <w:color w:val="0D0D0D"/>
          <w:sz w:val="18"/>
          <w:szCs w:val="18"/>
          <w:lang w:eastAsia="en-US"/>
        </w:rPr>
        <w:t xml:space="preserve">:  </w:t>
      </w:r>
      <w:sdt>
        <w:sdtPr>
          <w:placeholder>
            <w:docPart w:val="555AC46346724B77BE9F687C6F1C4353"/>
          </w:placeholder>
          <w:id w:val="-1516370385"/>
          <w:showingPlcHdr/>
        </w:sdtPr>
        <w:sdtContent>
          <w:r>
            <w:rPr>
              <w:rFonts w:eastAsia="Cambria" w:cs="Calibri" w:ascii="Calibri" w:hAnsi="Calibri"/>
              <w:color w:val="0D0D0D"/>
              <w:sz w:val="18"/>
              <w:szCs w:val="18"/>
              <w:lang w:eastAsia="en-US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before="240" w:after="0"/>
        <w:ind w:hanging="0" w:left="142" w:right="-1"/>
        <w:outlineLvl w:val="0"/>
        <w:rPr>
          <w:rFonts w:ascii="Calibri" w:hAnsi="Calibri" w:eastAsia="Cambria" w:cs="Calibri"/>
          <w:color w:val="0D0D0D"/>
          <w:sz w:val="18"/>
          <w:szCs w:val="18"/>
          <w:lang w:eastAsia="en-US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0" w:name="Bookmark"/>
      <w:bookmarkStart w:id="1" w:name="Bookmark"/>
      <w:bookmarkEnd w:id="1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   </w:t>
      </w:r>
      <w:r>
        <w:rPr>
          <w:rFonts w:cs="Calibri" w:ascii="Calibri" w:hAnsi="Calibri"/>
          <w:b/>
          <w:color w:val="0D0D0D"/>
          <w:sz w:val="18"/>
          <w:szCs w:val="18"/>
        </w:rPr>
        <w:t xml:space="preserve">Opera o Intervento di nuova realizzazione </w:t>
      </w:r>
      <w:r>
        <w:rPr>
          <w:rFonts w:cs="Calibri" w:ascii="Calibri" w:hAnsi="Calibri"/>
          <w:b/>
          <w:i/>
          <w:color w:val="0D0D0D"/>
          <w:sz w:val="18"/>
          <w:szCs w:val="18"/>
        </w:rPr>
        <w:t>- Identificazione ed Ubicazione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 w:before="120" w:after="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Proponente: </w:t>
      </w:r>
      <w:sdt>
        <w:sdtPr>
          <w:placeholder>
            <w:docPart w:val="85186EDD1F374E4C82774ABE0C16A534"/>
          </w:placeholder>
          <w:id w:val="-1516369789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Progetto proposto: </w:t>
      </w:r>
      <w:sdt>
        <w:sdtPr>
          <w:placeholder>
            <w:docPart w:val="C887338FBEC046949A5FF081C429AA30"/>
          </w:placeholder>
          <w:id w:val="-1516369788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sito in agro di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B5AC6E1D35F949D4963F244C20930EE8"/>
          </w:placeholder>
          <w:id w:val="-1516369787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Località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449882DBAD944B79A3E691F829BFB311"/>
          </w:placeholder>
          <w:id w:val="-1516369786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Prov.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6109235E5E674F84AA15CE6630843446"/>
          </w:placeholder>
          <w:id w:val="-1516369785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C.A.P.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C51301E986584A57A9E0498B66B14AC5"/>
          </w:placeholder>
          <w:id w:val="-151636978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Via/Piazza </w:t>
      </w:r>
      <w:sdt>
        <w:sdtPr>
          <w:placeholder>
            <w:docPart w:val="3F59C82453534F0F8A46F06CCCD026A9"/>
          </w:placeholder>
          <w:id w:val="-1516369783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Inquadramento Catastale (riportare </w:t>
      </w:r>
      <w:r>
        <w:rPr>
          <w:rFonts w:cs="Calibri" w:ascii="Calibri" w:hAnsi="Calibri"/>
          <w:color w:val="0D0D0D"/>
          <w:sz w:val="18"/>
          <w:szCs w:val="18"/>
        </w:rPr>
        <w:t xml:space="preserve">Fg. e p.lle) </w:t>
      </w:r>
      <w:sdt>
        <w:sdtPr>
          <w:placeholder>
            <w:docPart w:val="6C48ED89808E4C52AFADDAF1D79FD91B"/>
          </w:placeholder>
          <w:id w:val="-1516369782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Style w:val="PlaceholderText"/>
          <w:rFonts w:cs="Calibri" w:ascii="Calibri" w:hAnsi="Calibri"/>
          <w:color w:val="0D0D0D"/>
          <w:sz w:val="18"/>
          <w:szCs w:val="18"/>
        </w:rPr>
        <w:t>.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before="240" w:after="120"/>
        <w:ind w:hanging="425" w:left="567" w:right="-1"/>
        <w:jc w:val="both"/>
        <w:rPr>
          <w:rFonts w:ascii="Calibri" w:hAnsi="Calibri" w:cs="Calibri"/>
          <w:b/>
          <w:color w:val="0D0D0D"/>
          <w:sz w:val="18"/>
          <w:szCs w:val="18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2" w:name="Copia_Bookmark_1"/>
      <w:bookmarkStart w:id="3" w:name="Copia_Bookmark_1"/>
      <w:bookmarkEnd w:id="3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4" w:name="Copia_Bookmark_1"/>
      <w:bookmarkEnd w:id="4"/>
      <w:r>
        <w:rPr>
          <w:rFonts w:cs="Calibri" w:ascii="Calibri" w:hAnsi="Calibri"/>
          <w:color w:val="0D0D0D"/>
          <w:sz w:val="18"/>
          <w:szCs w:val="18"/>
        </w:rPr>
        <w:t xml:space="preserve">   </w:t>
      </w:r>
      <w:r>
        <w:rPr>
          <w:rFonts w:cs="Calibri" w:ascii="Calibri" w:hAnsi="Calibri"/>
          <w:b/>
          <w:color w:val="0D0D0D"/>
          <w:sz w:val="18"/>
          <w:szCs w:val="18"/>
        </w:rPr>
        <w:t xml:space="preserve">Modifiche o estensioni di opere esistenti </w:t>
      </w:r>
      <w:r>
        <w:rPr>
          <w:rFonts w:cs="Calibri" w:ascii="Calibri" w:hAnsi="Calibri"/>
          <w:color w:val="0D0D0D"/>
          <w:sz w:val="18"/>
          <w:szCs w:val="18"/>
        </w:rPr>
        <w:t>[modifica o estensione non inclusa nell’elenco A</w:t>
      </w:r>
      <w:r>
        <w:rPr>
          <w:rFonts w:cs="Calibri" w:ascii="Calibri" w:hAnsi="Calibri"/>
          <w:color w:val="0D0D0D"/>
          <w:sz w:val="18"/>
          <w:szCs w:val="18"/>
          <w:vertAlign w:val="subscript"/>
        </w:rPr>
        <w:t>3</w:t>
      </w:r>
      <w:r>
        <w:rPr>
          <w:rFonts w:cs="Calibri" w:ascii="Calibri" w:hAnsi="Calibri"/>
          <w:color w:val="0D0D0D"/>
          <w:sz w:val="18"/>
          <w:szCs w:val="18"/>
        </w:rPr>
        <w:t xml:space="preserve">] </w:t>
      </w:r>
      <w:r>
        <w:rPr>
          <w:rFonts w:cs="Calibri" w:ascii="Calibri" w:hAnsi="Calibri"/>
          <w:b/>
          <w:color w:val="0D0D0D"/>
          <w:sz w:val="18"/>
          <w:szCs w:val="18"/>
        </w:rPr>
        <w:t xml:space="preserve">- </w:t>
      </w:r>
      <w:r>
        <w:rPr>
          <w:rFonts w:cs="Calibri" w:ascii="Calibri" w:hAnsi="Calibri"/>
          <w:b/>
          <w:i/>
          <w:color w:val="0D0D0D"/>
          <w:sz w:val="18"/>
          <w:szCs w:val="18"/>
        </w:rPr>
        <w:t xml:space="preserve">Identificazione ed Ubicazione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Proponente: </w:t>
      </w:r>
      <w:sdt>
        <w:sdtPr>
          <w:placeholder>
            <w:docPart w:val="C2F381F7A6A64F13BAD567AF88FB656F"/>
          </w:placeholder>
          <w:id w:val="-1516370362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Style w:val="PlaceholderText"/>
          <w:rFonts w:cs="Calibri" w:ascii="Calibri" w:hAnsi="Calibri"/>
          <w:color w:val="0D0D0D"/>
          <w:sz w:val="18"/>
          <w:szCs w:val="18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Modifica proposta: </w:t>
      </w:r>
      <w:sdt>
        <w:sdtPr>
          <w:placeholder>
            <w:docPart w:val="71D63B2083A244D79DA8A7DFDE2CBB7B"/>
          </w:placeholder>
          <w:id w:val="-1516370359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sito in agro di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758997C8D49D4320A2F8AD62F466451B"/>
          </w:placeholder>
          <w:id w:val="-1516370356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cs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Località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2D9930B11B534DDC98A52EFE8CEC782D"/>
          </w:placeholder>
          <w:id w:val="-1516370353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Prov.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2372F1B0E8BD46D3B01AD4C9559F8A55"/>
          </w:placeholder>
          <w:id w:val="-1516370350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C.A.P.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894140E8847540C392D217DBC92AA890"/>
          </w:placeholder>
          <w:id w:val="-1516370347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Via/Piazza  </w:t>
      </w:r>
      <w:sdt>
        <w:sdtPr>
          <w:placeholder>
            <w:docPart w:val="5C4F6615754D470FA38332600A2676C5"/>
          </w:placeholder>
          <w:id w:val="-1516370343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Inquadramento Catastale </w:t>
      </w:r>
      <w:r>
        <w:rPr>
          <w:rFonts w:cs="Calibri" w:ascii="Calibri" w:hAnsi="Calibri"/>
          <w:b/>
          <w:color w:val="0D0D0D"/>
          <w:sz w:val="18"/>
          <w:szCs w:val="18"/>
          <w:u w:val="single"/>
        </w:rPr>
        <w:t>dell'esistente come autorizzato</w:t>
      </w:r>
      <w:r>
        <w:rPr>
          <w:rFonts w:cs="Calibri" w:ascii="Calibri" w:hAnsi="Calibri"/>
          <w:color w:val="0D0D0D"/>
          <w:sz w:val="18"/>
          <w:szCs w:val="18"/>
        </w:rPr>
        <w:t xml:space="preserve"> (</w:t>
      </w:r>
      <w:r>
        <w:rPr>
          <w:rFonts w:cs="Calibri" w:ascii="Calibri" w:hAnsi="Calibri"/>
          <w:i/>
          <w:color w:val="0D0D0D"/>
          <w:sz w:val="18"/>
          <w:szCs w:val="18"/>
        </w:rPr>
        <w:t>riportare Fg. e p.lle</w:t>
      </w:r>
      <w:r>
        <w:rPr>
          <w:rFonts w:cs="Calibri" w:ascii="Calibri" w:hAnsi="Calibri"/>
          <w:color w:val="0D0D0D"/>
          <w:sz w:val="18"/>
          <w:szCs w:val="18"/>
        </w:rPr>
        <w:t xml:space="preserve">): </w:t>
      </w:r>
      <w:sdt>
        <w:sdtPr>
          <w:placeholder>
            <w:docPart w:val="A5DEAAC203FE4CF981FFB4D40246C4B8"/>
          </w:placeholder>
          <w:id w:val="-1516370340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per il quale sono stati emessi i seguenti atti di Valutazione Ambientale ed Autorizzazione alla Realizzazione ed Esercizio (</w:t>
      </w:r>
      <w:r>
        <w:rPr>
          <w:rFonts w:cs="Calibri" w:ascii="Calibri" w:hAnsi="Calibri"/>
          <w:i/>
          <w:color w:val="0D0D0D"/>
          <w:sz w:val="18"/>
          <w:szCs w:val="18"/>
        </w:rPr>
        <w:t>elencare</w:t>
      </w:r>
      <w:r>
        <w:rPr>
          <w:rFonts w:cs="Calibri" w:ascii="Calibri" w:hAnsi="Calibri"/>
          <w:color w:val="0D0D0D"/>
          <w:sz w:val="18"/>
          <w:szCs w:val="18"/>
        </w:rPr>
        <w:t>):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eastAsia="Cambria" w:cs="Calibri"/>
          <w:color w:val="0D0D0D"/>
          <w:sz w:val="18"/>
          <w:szCs w:val="18"/>
          <w:lang w:eastAsia="en-US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65733C2427774F5F9492111651259C1D"/>
          </w:placeholder>
          <w:id w:val="-1516370337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eastAsia="Cambria" w:cs="Calibri"/>
          <w:color w:val="0D0D0D"/>
          <w:sz w:val="18"/>
          <w:szCs w:val="18"/>
          <w:lang w:eastAsia="en-US"/>
        </w:rPr>
      </w:pPr>
      <w:r>
        <w:rPr>
          <w:rFonts w:eastAsia="Cambria" w:cs="Calibri" w:ascii="Calibri" w:hAnsi="Calibri"/>
          <w:color w:val="0D0D0D"/>
          <w:sz w:val="18"/>
          <w:szCs w:val="18"/>
          <w:lang w:eastAsia="en-U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A tal fine: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eastAsia="Cambria" w:cs="Calibri"/>
          <w:color w:val="0D0D0D"/>
          <w:sz w:val="18"/>
          <w:szCs w:val="18"/>
          <w:lang w:eastAsia="en-US"/>
        </w:rPr>
      </w:pPr>
      <w:r>
        <w:rPr>
          <w:rFonts w:eastAsia="Cambria" w:cs="Calibri" w:ascii="Calibri" w:hAnsi="Calibri"/>
          <w:color w:val="0D0D0D"/>
          <w:sz w:val="18"/>
          <w:szCs w:val="18"/>
          <w:lang w:eastAsia="en-US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jc w:val="center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jc w:val="center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jc w:val="center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  <w:t>DICHIARA CHE</w:t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360" w:before="240" w:after="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 xml:space="preserve">Tipologia di opere – Classificazione ex L.R. 26/2022 </w:t>
      </w:r>
      <w:r>
        <w:rPr>
          <w:rFonts w:cs="Calibri" w:ascii="Calibri" w:hAnsi="Calibri"/>
          <w:i/>
          <w:color w:val="0D0D0D"/>
          <w:sz w:val="18"/>
          <w:szCs w:val="18"/>
          <w:u w:val="single"/>
        </w:rPr>
        <w:t>(N.B. verificare l’applicazione dei criteri individuati dalle Linee guida del D.M. n.52 del 30/03/2015</w:t>
      </w:r>
      <w:r>
        <w:rPr>
          <w:rFonts w:cs="Calibri" w:ascii="Calibri" w:hAnsi="Calibri"/>
          <w:i/>
          <w:color w:val="0D0D0D"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Il progetto proposto è riconducibile alla tipologia di opere inclusa nell’</w:t>
      </w:r>
      <w:r>
        <w:rPr>
          <w:rFonts w:cs="Calibri" w:ascii="Calibri" w:hAnsi="Calibri"/>
          <w:b/>
          <w:color w:val="0D0D0D"/>
          <w:sz w:val="18"/>
          <w:szCs w:val="18"/>
        </w:rPr>
        <w:t>allegato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b/>
          <w:color w:val="0D0D0D"/>
          <w:sz w:val="18"/>
          <w:szCs w:val="18"/>
        </w:rPr>
        <w:t>B</w:t>
      </w:r>
      <w:r>
        <w:rPr>
          <w:rFonts w:cs="Calibri" w:ascii="Calibri" w:hAnsi="Calibri"/>
          <w:b/>
          <w:color w:val="0D0D0D"/>
          <w:sz w:val="18"/>
          <w:szCs w:val="18"/>
          <w:vertAlign w:val="subscript"/>
        </w:rPr>
        <w:t>3</w:t>
      </w:r>
      <w:r>
        <w:rPr>
          <w:rFonts w:cs="Calibri" w:ascii="Calibri" w:hAnsi="Calibri"/>
          <w:color w:val="0D0D0D"/>
          <w:sz w:val="18"/>
          <w:szCs w:val="18"/>
        </w:rPr>
        <w:t xml:space="preserve"> alla L.R. n. 26/2022, e precisamente: </w:t>
      </w:r>
      <w:r>
        <w:rPr>
          <w:rFonts w:cs="Calibri" w:ascii="Calibri" w:hAnsi="Calibri"/>
          <w:i/>
          <w:color w:val="0D0D0D"/>
          <w:sz w:val="18"/>
          <w:szCs w:val="18"/>
        </w:rPr>
        <w:t>(indicare Allegato, Elenco e lettera e relativa definizione)</w:t>
      </w:r>
      <w:bookmarkStart w:id="5" w:name="_GoBack"/>
      <w:bookmarkEnd w:id="5"/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sdt>
        <w:sdtPr>
          <w:placeholder>
            <w:docPart w:val="431AE40663E7402DBE5DFD34A3A4BED9"/>
          </w:placeholder>
          <w:id w:val="-1516369781"/>
          <w:showingPlcHdr/>
        </w:sdtPr>
        <w:sdtContent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tbl>
      <w:tblPr>
        <w:tblStyle w:val="Grigliatabella"/>
        <w:tblW w:w="9572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0"/>
        <w:gridCol w:w="572"/>
        <w:gridCol w:w="573"/>
        <w:gridCol w:w="2126"/>
      </w:tblGrid>
      <w:tr>
        <w:trPr>
          <w:trHeight w:val="634" w:hRule="atLeast"/>
        </w:trPr>
        <w:tc>
          <w:tcPr>
            <w:tcW w:w="744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CRITERI EX DM N.52 DEL 30.03.2015</w:t>
            </w:r>
          </w:p>
        </w:tc>
        <w:tc>
          <w:tcPr>
            <w:tcW w:w="212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DESCRIZIONE</w:t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4.1. Cumulo con altri progetti.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6" w:name="Controllo2"/>
            <w:bookmarkStart w:id="7" w:name="Controllo2"/>
            <w:bookmarkEnd w:id="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8" w:name="Controllo3"/>
            <w:bookmarkStart w:id="9" w:name="Controllo3"/>
            <w:bookmarkEnd w:id="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Sintesi dell'analisi condotta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46F208812AEE43778BD57170397A0290"/>
                </w:placeholder>
                <w:id w:val="3874830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4.2. Rischio di incidenti, per quanto riguarda,  in  particolare, le sostanze o le tecnologie utilizzate.</w:t>
            </w:r>
          </w:p>
        </w:tc>
        <w:tc>
          <w:tcPr>
            <w:tcW w:w="572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0" w:name="Copia_Controllo2_1"/>
            <w:bookmarkStart w:id="11" w:name="Copia_Controllo2_1"/>
            <w:bookmarkEnd w:id="1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2" w:name="Copia_Controllo3_1"/>
            <w:bookmarkStart w:id="13" w:name="Copia_Controllo3_1"/>
            <w:bookmarkEnd w:id="1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4BF77C7605D845B48B30EEFBB4EC3437"/>
                </w:placeholder>
                <w:id w:val="3875087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7445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 Localizzazione dei progetti.</w:t>
            </w:r>
          </w:p>
        </w:tc>
        <w:tc>
          <w:tcPr>
            <w:tcW w:w="212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spacing w:before="48" w:after="48"/>
              <w:jc w:val="center"/>
              <w:rPr>
                <w:rFonts w:ascii="Calibri" w:hAnsi="Calibri" w:eastAsia="Cambria" w:cs="Times New Roman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4.3.1. Zone umide.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4" w:name="Copia_Controllo2_2"/>
            <w:bookmarkStart w:id="15" w:name="Copia_Controllo2_2"/>
            <w:bookmarkEnd w:id="1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6" w:name="Copia_Controllo3_2"/>
            <w:bookmarkStart w:id="17" w:name="Copia_Controllo3_2"/>
            <w:bookmarkEnd w:id="1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894B124FA4A34ED3AF4BEAF3B2A787EF"/>
                </w:placeholder>
                <w:id w:val="3874832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Calibri"/>
                <w:i/>
                <w:i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4.3.2. Zone costiere.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8" w:name="Copia_Controllo2_3"/>
            <w:bookmarkStart w:id="19" w:name="Copia_Controllo2_3"/>
            <w:bookmarkEnd w:id="1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0" w:name="Copia_Controllo3_3"/>
            <w:bookmarkStart w:id="21" w:name="Copia_Controllo3_3"/>
            <w:bookmarkEnd w:id="2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29B1F84DBE3B4B1195AB4FCC112CA0FF"/>
                </w:placeholder>
                <w:id w:val="3875086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4.3.3. Zone montuose e forestali.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2" w:name="Copia_Controllo2_4"/>
            <w:bookmarkStart w:id="23" w:name="Copia_Controllo2_4"/>
            <w:bookmarkEnd w:id="2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4" w:name="Copia_Controllo3_4"/>
            <w:bookmarkStart w:id="25" w:name="Copia_Controllo3_4"/>
            <w:bookmarkEnd w:id="2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91E27EAB4402488C95896CEF46B5BAE6"/>
                </w:placeholder>
                <w:id w:val="3875085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4.3.4. Riserve e parchi naturali, zone classificate o  protette ai sensi della normativa nazionale.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6" w:name="Copia_Controllo2_5"/>
            <w:bookmarkStart w:id="27" w:name="Copia_Controllo2_5"/>
            <w:bookmarkEnd w:id="2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8" w:name="Copia_Controllo3_5"/>
            <w:bookmarkStart w:id="29" w:name="Copia_Controllo3_5"/>
            <w:bookmarkEnd w:id="2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E3354AD7C912419D91BE2235447A55EF"/>
                </w:placeholder>
                <w:id w:val="3874833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 w:asciiTheme="minorHAnsi" w:hAnsiTheme="minorHAnsi"/>
                <w:i/>
                <w:i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4.3.5.  Zone  protette  speciali  designate  ai   sensi   delle direttive 2009/147/CE e 92/43/CEE.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0" w:name="Copia_Controllo2_6"/>
            <w:bookmarkStart w:id="31" w:name="Copia_Controllo2_6"/>
            <w:bookmarkEnd w:id="3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2" w:name="Copia_Controllo3_6"/>
            <w:bookmarkStart w:id="33" w:name="Copia_Controllo3_6"/>
            <w:bookmarkEnd w:id="3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89E250EBC6DF44F6B6AA35E903C43DA7"/>
                </w:placeholder>
                <w:id w:val="3874834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 w:asciiTheme="minorHAnsi" w:hAnsiTheme="minorHAnsi"/>
                <w:i/>
                <w:i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4.3.6. Zone nelle quali gli  standard  di  qualita'  ambientale fissati dalla normativa dell'Unione europea sono gia' stati superati.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4" w:name="Copia_Controllo2_7"/>
            <w:bookmarkStart w:id="35" w:name="Copia_Controllo2_7"/>
            <w:bookmarkEnd w:id="3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6" w:name="Copia_Controllo3_7"/>
            <w:bookmarkStart w:id="37" w:name="Copia_Controllo3_7"/>
            <w:bookmarkEnd w:id="3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D29C378446D34E9FAE3FB5782C8788E6"/>
                </w:placeholder>
                <w:id w:val="3875084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4.3.7. Zone a forte densita' demografica.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8" w:name="Copia_Controllo2_8"/>
            <w:bookmarkStart w:id="39" w:name="Copia_Controllo2_8"/>
            <w:bookmarkEnd w:id="3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0" w:name="Copia_Controllo3_8"/>
            <w:bookmarkStart w:id="41" w:name="Copia_Controllo3_8"/>
            <w:bookmarkEnd w:id="4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394A1EB9DEB64870AB21EC4FB9AE745F"/>
                </w:placeholder>
                <w:id w:val="3875083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4.3.8. Zone di importanza storica, culturale o archeologica.</w:t>
            </w:r>
          </w:p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left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/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2" w:name="Copia_Controllo2_9"/>
            <w:bookmarkStart w:id="43" w:name="Copia_Controllo2_9"/>
            <w:bookmarkEnd w:id="4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4" w:name="Copia_Controllo3_9"/>
            <w:bookmarkStart w:id="45" w:name="Copia_Controllo3_9"/>
            <w:bookmarkEnd w:id="4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F42825329F3A45BCADA6659FA90F4B0F"/>
                </w:placeholder>
                <w:id w:val="3874835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</w:tbl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/>
      </w:pPr>
      <w:r>
        <w:rPr/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Tipologia di opere – Classificazione D.Lgs. 152/2006 e ss.mm.ii.</w:t>
      </w:r>
      <w:r>
        <w:rPr>
          <w:rFonts w:cs="Calibri" w:ascii="Calibri" w:hAnsi="Calibri"/>
          <w:i/>
          <w:color w:val="0D0D0D"/>
          <w:sz w:val="18"/>
          <w:szCs w:val="18"/>
          <w:u w:val="single"/>
        </w:rPr>
        <w:t xml:space="preserve"> (N.B. verificare l’applicazione dei criteri individuati dalle Linee guida del D.M. n.52 del 30/03/2015</w:t>
      </w:r>
      <w:r>
        <w:rPr>
          <w:rFonts w:cs="Calibri" w:ascii="Calibri" w:hAnsi="Calibri"/>
          <w:i/>
          <w:color w:val="0D0D0D"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Il progetto proposto è riconducibile alla tipologia di opere inclusa nell’</w:t>
      </w:r>
      <w:r>
        <w:rPr>
          <w:rFonts w:cs="Calibri" w:ascii="Calibri" w:hAnsi="Calibri"/>
          <w:b/>
          <w:color w:val="0D0D0D"/>
          <w:sz w:val="18"/>
          <w:szCs w:val="18"/>
        </w:rPr>
        <w:t xml:space="preserve">allegato IV </w:t>
      </w:r>
      <w:r>
        <w:rPr>
          <w:rFonts w:cs="Calibri" w:ascii="Calibri" w:hAnsi="Calibri"/>
          <w:color w:val="0D0D0D"/>
          <w:sz w:val="18"/>
          <w:szCs w:val="18"/>
        </w:rPr>
        <w:t xml:space="preserve">alla parte seconda del D.Lgs. 152/2006 ss.mm.ii. e precisamente: </w:t>
      </w:r>
      <w:r>
        <w:rPr>
          <w:rFonts w:cs="Calibri" w:ascii="Calibri" w:hAnsi="Calibri"/>
          <w:i/>
          <w:color w:val="0D0D0D"/>
          <w:sz w:val="18"/>
          <w:szCs w:val="18"/>
        </w:rPr>
        <w:t>(indicare Allegato, lettera e relativa definizione)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sdt>
        <w:sdtPr>
          <w:placeholder>
            <w:docPart w:val="5324912071CE480CA4739C66989C30E0"/>
          </w:placeholder>
          <w:id w:val="-1516369779"/>
          <w:showingPlcHdr/>
        </w:sdtPr>
        <w:sdtContent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Eventuale fonte di finanziamento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hanging="284" w:left="284"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46" w:name="Controllo5"/>
      <w:bookmarkStart w:id="47" w:name="Controllo5"/>
      <w:bookmarkEnd w:id="47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Per l’intervento </w:t>
      </w:r>
      <w:r>
        <w:rPr>
          <w:rFonts w:cs="Calibri" w:ascii="Calibri" w:hAnsi="Calibri"/>
          <w:color w:val="0D0D0D"/>
          <w:sz w:val="18"/>
          <w:szCs w:val="18"/>
          <w:u w:val="single"/>
        </w:rPr>
        <w:t>non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i/>
          <w:color w:val="0D0D0D"/>
          <w:sz w:val="18"/>
          <w:szCs w:val="18"/>
        </w:rPr>
        <w:t>è stata avanzata nei confronti della Regione Puglia, o suoi organismi strumentali, anche domanda di finanziamento a valere su risorse pubbliche</w:t>
      </w:r>
      <w:r>
        <w:rPr>
          <w:rFonts w:cs="Calibri" w:ascii="Calibri" w:hAnsi="Calibri"/>
          <w:color w:val="0D0D0D"/>
          <w:sz w:val="18"/>
          <w:szCs w:val="18"/>
        </w:rPr>
        <w:t xml:space="preserve">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48" w:name="Controllo6"/>
      <w:bookmarkStart w:id="49" w:name="Controllo6"/>
      <w:bookmarkEnd w:id="49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l’intervento </w:t>
      </w:r>
      <w:r>
        <w:rPr>
          <w:rFonts w:cs="Calibri" w:ascii="Calibri" w:hAnsi="Calibri"/>
          <w:color w:val="0D0D0D"/>
          <w:sz w:val="18"/>
          <w:szCs w:val="18"/>
          <w:u w:val="single"/>
        </w:rPr>
        <w:t>non</w:t>
      </w:r>
      <w:r>
        <w:rPr>
          <w:rFonts w:cs="Calibri" w:ascii="Calibri" w:hAnsi="Calibri"/>
          <w:color w:val="0D0D0D"/>
          <w:sz w:val="18"/>
          <w:szCs w:val="18"/>
        </w:rPr>
        <w:t xml:space="preserve"> è candidato a finanziamento a valere sulle risorse del PNRR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shd w:val="clear" w:color="auto" w:fill="F2F2F2" w:themeFill="background1" w:themeFillShade="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Livello di rischio di incidenti rilevanti, ai sensi dell'art. 18 e dell'Allegato D al d. lgs. 105/2015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Indicare se le modifiche costituiscono o non costituiscono aggravio del preesistente livello di rischio di incidenti rilevanti.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/>
      </w:pPr>
      <w:sdt>
        <w:sdtPr>
          <w:placeholder>
            <w:docPart w:val="86332428FBAB4DF4BC7B0EA304EBB821"/>
          </w:placeholder>
          <w:id w:val="3875052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Fare clic qui per immettere testo.</w:t>
          </w:r>
        </w:sdtContent>
      </w:sdt>
    </w:p>
    <w:p>
      <w:pPr>
        <w:pStyle w:val="Normal"/>
        <w:shd w:val="clear" w:color="auto" w:fill="F2F2F2" w:themeFill="background1" w:themeFillShade="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Eventuale interferenza con siti di cui al Titolo V della Parte IV del d. lgs. 152/2006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Indicare se le opere interferiscono con siti di cui al Titolo V della Parte IV del d. lgs. 152/2006, riportando Fg. e p.lle ed estensione dell'interferenza, nonché indicazioni inerenti alle caratteristiche del sito potenzialmente contaminato/contaminato/oggetto di bonifica interferito: 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/>
      </w:pPr>
      <w:sdt>
        <w:sdtPr>
          <w:placeholder>
            <w:docPart w:val="2AB49E1BEDB24AE4BDC23B9158D18531"/>
          </w:placeholder>
          <w:id w:val="3875053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Fare clic qui per immettere testo.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 xml:space="preserve">Vincoli ricadenti nell’area interessata dal progetto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0" w:name="Controllo7"/>
      <w:bookmarkStart w:id="51" w:name="Controllo7"/>
      <w:bookmarkEnd w:id="51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 Che l’intervento </w:t>
      </w:r>
      <w:r>
        <w:rPr>
          <w:rFonts w:cs="Calibri" w:ascii="Calibri" w:hAnsi="Calibri"/>
          <w:b/>
          <w:color w:val="0D0D0D"/>
          <w:sz w:val="18"/>
          <w:szCs w:val="18"/>
          <w:u w:val="single"/>
        </w:rPr>
        <w:t>non ricade</w:t>
      </w:r>
      <w:r>
        <w:rPr>
          <w:rFonts w:cs="Calibri" w:ascii="Calibri" w:hAnsi="Calibri"/>
          <w:color w:val="0D0D0D"/>
          <w:sz w:val="18"/>
          <w:szCs w:val="18"/>
        </w:rPr>
        <w:t>, anche parzialmente, all’interno di aree naturali protette come definite dalla L. 6 dicembre 1991, n.394.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2" w:name="Controllo8"/>
      <w:bookmarkStart w:id="53" w:name="Controllo8"/>
      <w:bookmarkEnd w:id="53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 Che l’intervento </w:t>
      </w:r>
      <w:r>
        <w:rPr>
          <w:rFonts w:cs="Calibri" w:ascii="Calibri" w:hAnsi="Calibri"/>
          <w:b/>
          <w:color w:val="0D0D0D"/>
          <w:sz w:val="18"/>
          <w:szCs w:val="18"/>
          <w:u w:val="single"/>
        </w:rPr>
        <w:t>non ricade</w:t>
      </w:r>
      <w:r>
        <w:rPr>
          <w:rFonts w:cs="Calibri" w:ascii="Calibri" w:hAnsi="Calibri"/>
          <w:color w:val="0D0D0D"/>
          <w:sz w:val="18"/>
          <w:szCs w:val="18"/>
        </w:rPr>
        <w:t>, anche parzialmente, all’interno di siti della Rete Natura 2000 (ZPS-ZSC)</w:t>
      </w:r>
    </w:p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Altro: (compilare la tabella denominata </w:t>
      </w:r>
      <w:r>
        <w:rPr>
          <w:rFonts w:cs="Calibri" w:ascii="Calibri" w:hAnsi="Calibri"/>
          <w:b/>
          <w:color w:val="0D0D0D"/>
          <w:sz w:val="18"/>
          <w:szCs w:val="18"/>
        </w:rPr>
        <w:t>All.1</w:t>
      </w:r>
      <w:r>
        <w:rPr>
          <w:rFonts w:cs="Calibri" w:ascii="Calibri" w:hAnsi="Calibri"/>
          <w:color w:val="0D0D0D"/>
          <w:sz w:val="18"/>
          <w:szCs w:val="18"/>
        </w:rPr>
        <w:t>)</w:t>
      </w:r>
    </w:p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jc w:val="both"/>
        <w:rPr>
          <w:rFonts w:ascii="Calibri" w:hAnsi="Calibri" w:cs="Calibri"/>
          <w:i/>
          <w:i/>
          <w:color w:val="0D0D0D"/>
          <w:sz w:val="18"/>
          <w:szCs w:val="18"/>
        </w:rPr>
      </w:pPr>
      <w:r>
        <w:rPr>
          <w:rFonts w:cs="Calibri" w:ascii="Calibri" w:hAnsi="Calibri"/>
          <w:i/>
          <w:color w:val="0D0D0D"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center"/>
        <w:outlineLvl w:val="0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  <w:t>ALLEGA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center"/>
        <w:outlineLvl w:val="0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alla presente la seguente </w:t>
      </w:r>
      <w:r>
        <w:rPr>
          <w:rFonts w:cs="Calibri" w:ascii="Calibri" w:hAnsi="Calibri"/>
          <w:color w:val="0D0D0D"/>
          <w:sz w:val="18"/>
          <w:szCs w:val="18"/>
          <w:u w:val="single"/>
        </w:rPr>
        <w:t>documentazione dovuta ex lege</w:t>
      </w:r>
      <w:r>
        <w:rPr>
          <w:rFonts w:cs="Calibri" w:ascii="Calibri" w:hAnsi="Calibri"/>
          <w:color w:val="0D0D0D"/>
          <w:sz w:val="18"/>
          <w:szCs w:val="18"/>
        </w:rPr>
        <w:t>: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n. 1 copia in formato elettronico </w:t>
      </w:r>
      <w:r>
        <w:rPr>
          <w:rFonts w:cs="Calibri" w:ascii="Calibri" w:hAnsi="Calibri"/>
          <w:i/>
          <w:color w:val="0D0D0D"/>
          <w:sz w:val="18"/>
          <w:szCs w:val="18"/>
        </w:rPr>
        <w:t>(obbligatorio)</w:t>
      </w:r>
      <w:r>
        <w:rPr>
          <w:rFonts w:cs="Calibri" w:ascii="Calibri" w:hAnsi="Calibri"/>
          <w:color w:val="0D0D0D"/>
          <w:sz w:val="18"/>
          <w:szCs w:val="18"/>
        </w:rPr>
        <w:t xml:space="preserve"> e n. </w:t>
      </w:r>
      <w:sdt>
        <w:sdtPr>
          <w:placeholder>
            <w:docPart w:val="ADD60E07BE1C4EF1A8BA669181BAE4B4"/>
          </w:placeholder>
          <w:id w:val="-1516369725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 xml:space="preserve">copie in formato cartaceo </w:t>
      </w:r>
      <w:r>
        <w:rPr>
          <w:rFonts w:cs="Calibri" w:ascii="Calibri" w:hAnsi="Calibri"/>
          <w:i/>
          <w:color w:val="0D0D0D"/>
          <w:sz w:val="18"/>
          <w:szCs w:val="18"/>
        </w:rPr>
        <w:t xml:space="preserve">(facoltative) </w:t>
      </w:r>
      <w:r>
        <w:rPr>
          <w:rFonts w:cs="Calibri" w:ascii="Calibri" w:hAnsi="Calibri"/>
          <w:color w:val="0D0D0D"/>
          <w:sz w:val="18"/>
          <w:szCs w:val="18"/>
        </w:rPr>
        <w:t>dello Studio Preliminare Ambientale, redatto in conformità a quanto contenuto nell’</w:t>
      </w:r>
      <w:r>
        <w:rPr>
          <w:rFonts w:cs="Calibri" w:ascii="Calibri" w:hAnsi="Calibri"/>
          <w:caps/>
          <w:color w:val="0D0D0D"/>
          <w:sz w:val="18"/>
          <w:szCs w:val="18"/>
        </w:rPr>
        <w:t>a</w:t>
      </w:r>
      <w:r>
        <w:rPr>
          <w:rFonts w:cs="Calibri" w:ascii="Calibri" w:hAnsi="Calibri"/>
          <w:color w:val="0D0D0D"/>
          <w:sz w:val="18"/>
          <w:szCs w:val="18"/>
        </w:rPr>
        <w:t xml:space="preserve">llegato IV-bis alla </w:t>
      </w:r>
      <w:r>
        <w:rPr>
          <w:rFonts w:cs="Calibri" w:ascii="Calibri" w:hAnsi="Calibri"/>
          <w:caps/>
          <w:color w:val="0D0D0D"/>
          <w:sz w:val="18"/>
          <w:szCs w:val="18"/>
        </w:rPr>
        <w:t>p</w:t>
      </w:r>
      <w:r>
        <w:rPr>
          <w:rFonts w:cs="Calibri" w:ascii="Calibri" w:hAnsi="Calibri"/>
          <w:color w:val="0D0D0D"/>
          <w:sz w:val="18"/>
          <w:szCs w:val="18"/>
        </w:rPr>
        <w:t xml:space="preserve">arte </w:t>
      </w:r>
      <w:r>
        <w:rPr>
          <w:rFonts w:cs="Calibri" w:ascii="Calibri" w:hAnsi="Calibri"/>
          <w:caps/>
          <w:color w:val="0D0D0D"/>
          <w:sz w:val="18"/>
          <w:szCs w:val="18"/>
        </w:rPr>
        <w:t>s</w:t>
      </w:r>
      <w:r>
        <w:rPr>
          <w:rFonts w:cs="Calibri" w:ascii="Calibri" w:hAnsi="Calibri"/>
          <w:color w:val="0D0D0D"/>
          <w:sz w:val="18"/>
          <w:szCs w:val="18"/>
        </w:rPr>
        <w:t>econda del D.Lgs. 152/2006 e ss.mm.ii.;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dichiarazione sostitutiva di atto notorio attestante il valore delle opere da realizzare/quadro economico, con l'importo del contributo degli oneri istruttori ai sensi dell’art.33 del D.Lgs. 152/2006 e dell’art. 12 della L.R. n.26/2022, calcolati come previsto nell’Allegato E della L.R. n.26/2022; 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n. 1 ricevuta del pagamento effettuato esclusivamente attraverso il servizio pagoPA attestante  il pagamento degli oneri istruttori di cui al precedente punto </w:t>
      </w:r>
      <w:r>
        <w:rPr>
          <w:rFonts w:cs="Calibri" w:ascii="Calibri" w:hAnsi="Calibri"/>
          <w:b/>
          <w:bCs/>
          <w:color w:val="0D0D0D"/>
          <w:sz w:val="18"/>
          <w:szCs w:val="18"/>
        </w:rPr>
        <w:t>b.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</w:p>
    <w:p>
      <w:pPr>
        <w:pStyle w:val="Normal"/>
        <w:spacing w:before="0" w:after="240"/>
        <w:jc w:val="both"/>
        <w:rPr>
          <w:rFonts w:ascii="Calibri" w:hAnsi="Calibri" w:cs="Calibri"/>
          <w:color w:val="0D0D0D"/>
          <w:sz w:val="4"/>
          <w:szCs w:val="4"/>
        </w:rPr>
      </w:pPr>
      <w:r>
        <w:rPr>
          <w:rFonts w:cs="Calibri" w:ascii="Calibri" w:hAnsi="Calibri"/>
          <w:color w:val="0D0D0D"/>
          <w:sz w:val="4"/>
          <w:szCs w:val="4"/>
        </w:rPr>
      </w:r>
    </w:p>
    <w:p>
      <w:pPr>
        <w:pStyle w:val="Normal"/>
        <w:spacing w:before="0" w:after="24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Si evidenzia che:</w:t>
      </w:r>
    </w:p>
    <w:p>
      <w:pPr>
        <w:pStyle w:val="Normal"/>
        <w:numPr>
          <w:ilvl w:val="0"/>
          <w:numId w:val="2"/>
        </w:numPr>
        <w:spacing w:before="0" w:after="120"/>
        <w:ind w:hanging="312" w:left="70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la ricevuta di pagamento non ha effetto liberatorio in caso di pagamento con versamento inferiore all’importo dovuto;</w:t>
      </w:r>
    </w:p>
    <w:p>
      <w:pPr>
        <w:pStyle w:val="Normal"/>
        <w:numPr>
          <w:ilvl w:val="0"/>
          <w:numId w:val="2"/>
        </w:numPr>
        <w:spacing w:before="0" w:after="120"/>
        <w:ind w:hanging="312" w:left="70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  <w:u w:val="single"/>
        </w:rPr>
        <w:t>in mancanza della documentazione comprovante l’avvenuto versamento degli oneri istruttori non si darà avvio all’iter procedimentale in questione</w:t>
      </w:r>
      <w:r>
        <w:rPr>
          <w:rFonts w:cs="Calibri" w:ascii="Calibri" w:hAnsi="Calibri"/>
          <w:color w:val="0D0D0D"/>
          <w:sz w:val="18"/>
          <w:szCs w:val="18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attestazione del "tecnico abilitato"/"professionista", che accerti la competenza 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ex lege</w:t>
      </w:r>
      <w:r>
        <w:rPr>
          <w:rFonts w:cs="Calibri" w:ascii="Calibri" w:hAnsi="Calibri"/>
          <w:color w:val="0D0D0D"/>
          <w:sz w:val="18"/>
          <w:szCs w:val="18"/>
        </w:rPr>
        <w:t xml:space="preserve"> alla sottoscrizione degli atti trasmessi, nonché la sottoscrizione di tutti gli elaborati;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Attestazione della veridicità informazioni contenute nella documentazione/elaborati progettuali trasmessi.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i/>
          <w:iCs/>
          <w:color w:val="0D0D0D"/>
          <w:sz w:val="18"/>
          <w:szCs w:val="18"/>
        </w:rPr>
        <w:t>(Se pertinente)</w:t>
      </w:r>
      <w:r>
        <w:rPr>
          <w:rFonts w:cs="Calibri" w:ascii="Calibri" w:hAnsi="Calibri"/>
          <w:color w:val="0D0D0D"/>
          <w:sz w:val="18"/>
          <w:szCs w:val="18"/>
        </w:rPr>
        <w:t xml:space="preserve"> Documentazione per l'espletamento della procedura di Valutazione di Incidenza, come da format allegato alla DGR 24.07.2018 n. 1362, pubblicata sul BURP n.114 del 31.08.2018.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i/>
          <w:iCs/>
          <w:color w:val="0D0D0D"/>
          <w:sz w:val="18"/>
          <w:szCs w:val="18"/>
        </w:rPr>
        <w:t>(Se pertinente)</w:t>
      </w:r>
      <w:r>
        <w:rPr>
          <w:rFonts w:cs="Calibri" w:ascii="Calibri" w:hAnsi="Calibri"/>
          <w:color w:val="0D0D0D"/>
          <w:sz w:val="18"/>
          <w:szCs w:val="18"/>
        </w:rPr>
        <w:t xml:space="preserve"> Rapporto preliminare di sicurezza ovvero dichiarazione attestante che le modifiche non costituiscono aggravio del preesistente livello di rischio di incidenti rilevanti, ai sensi dell'art. 18 e dell'Allegato D al d. lgs. 105/2015.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240" w:after="0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240" w:after="0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Allega inoltre alla presente (</w:t>
      </w:r>
      <w:r>
        <w:rPr>
          <w:rFonts w:cs="Calibri" w:ascii="Calibri" w:hAnsi="Calibri"/>
          <w:i/>
          <w:color w:val="0D0D0D"/>
          <w:sz w:val="18"/>
          <w:szCs w:val="18"/>
        </w:rPr>
        <w:t>spuntare la voce pertinente</w:t>
      </w:r>
      <w:r>
        <w:rPr>
          <w:rFonts w:cs="Calibri" w:ascii="Calibri" w:hAnsi="Calibri"/>
          <w:color w:val="0D0D0D"/>
          <w:sz w:val="18"/>
          <w:szCs w:val="18"/>
        </w:rPr>
        <w:t>):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4" w:name="Controllo4"/>
      <w:bookmarkStart w:id="55" w:name="Controllo4"/>
      <w:bookmarkEnd w:id="55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 xml:space="preserve">(Se pertinente) </w:t>
      </w:r>
      <w:r>
        <w:rPr>
          <w:rFonts w:cs="Calibri" w:ascii="Calibri" w:hAnsi="Calibri"/>
          <w:color w:val="0D0D0D"/>
          <w:sz w:val="18"/>
          <w:szCs w:val="18"/>
        </w:rPr>
        <w:t xml:space="preserve">n. 1 copia in formato elettronico </w:t>
      </w:r>
      <w:r>
        <w:rPr>
          <w:rFonts w:cs="Calibri" w:ascii="Calibri" w:hAnsi="Calibri"/>
          <w:i/>
          <w:color w:val="0D0D0D"/>
          <w:sz w:val="18"/>
          <w:szCs w:val="18"/>
        </w:rPr>
        <w:t>(necessaria)</w:t>
      </w:r>
      <w:r>
        <w:rPr>
          <w:rFonts w:cs="Calibri" w:ascii="Calibri" w:hAnsi="Calibri"/>
          <w:color w:val="0D0D0D"/>
          <w:sz w:val="18"/>
          <w:szCs w:val="18"/>
        </w:rPr>
        <w:t xml:space="preserve"> e n. </w:t>
      </w:r>
      <w:sdt>
        <w:sdtPr>
          <w:placeholder>
            <w:docPart w:val="C84F323283B3431CBDD41011C38BE60A"/>
          </w:placeholder>
          <w:id w:val="-151636972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 xml:space="preserve">e copie in formato cartaceo </w:t>
      </w:r>
      <w:r>
        <w:rPr>
          <w:rFonts w:cs="Calibri" w:ascii="Calibri" w:hAnsi="Calibri"/>
          <w:i/>
          <w:color w:val="0D0D0D"/>
          <w:sz w:val="18"/>
          <w:szCs w:val="18"/>
        </w:rPr>
        <w:t xml:space="preserve">(facoltative) </w:t>
      </w:r>
      <w:r>
        <w:rPr>
          <w:rFonts w:cs="Calibri" w:ascii="Calibri" w:hAnsi="Calibri"/>
          <w:color w:val="0D0D0D"/>
          <w:sz w:val="18"/>
          <w:szCs w:val="18"/>
        </w:rPr>
        <w:t xml:space="preserve">degli atti di Valutazione Ambientale ed Autorizzazione alla Realizzazione ed Esercizio, di cui dispone l'opera oggetto della presente istanza;                                                                                        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ntrollo4 2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6" w:name="Copia_Controllo4_2"/>
      <w:bookmarkStart w:id="57" w:name="Copia_Controllo4_2"/>
      <w:bookmarkEnd w:id="57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58" w:name="Copia_Controllo4_2"/>
      <w:bookmarkEnd w:id="58"/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 xml:space="preserve">(Se pertinente) </w:t>
      </w:r>
      <w:r>
        <w:rPr>
          <w:rFonts w:cs="Calibri" w:ascii="Calibri" w:hAnsi="Calibri"/>
          <w:color w:val="0D0D0D"/>
          <w:sz w:val="18"/>
          <w:szCs w:val="18"/>
        </w:rPr>
        <w:t>n. 1 copia in formato elettronico georeferenziata in UTM WGS 84, in formato .shp, l'intervento proposto (eventuale);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pia Controllo4 2 1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9" w:name="Copia_Copia_Controllo4_2_1"/>
      <w:bookmarkStart w:id="60" w:name="Copia_Copia_Controllo4_2_1"/>
      <w:bookmarkEnd w:id="60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61" w:name="Copia_Copia_Controllo4_2_1"/>
      <w:bookmarkEnd w:id="61"/>
      <w:r>
        <w:rPr>
          <w:rFonts w:cs="Calibri" w:ascii="Calibri" w:hAnsi="Calibri"/>
          <w:color w:val="0D0D0D"/>
          <w:sz w:val="18"/>
          <w:szCs w:val="18"/>
        </w:rPr>
        <w:t xml:space="preserve">  Documentazione ex D.P.R. 120 del 13.06.2017 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(Regolamento recante la disciplina semplificata della gestione delle terre e rocce da scavo);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__Fieldmark__5832_1006683543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62" w:name="__Fieldmark__5832_1006683543"/>
      <w:bookmarkStart w:id="63" w:name="__Fieldmark__5832_1006683543"/>
      <w:bookmarkEnd w:id="63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r>
        <w:rPr>
          <w:rFonts w:cs="Calibri" w:ascii="Calibri" w:hAnsi="Calibri"/>
          <w:color w:val="0D0D0D"/>
          <w:sz w:val="18"/>
          <w:szCs w:val="18"/>
        </w:rPr>
        <w:t xml:space="preserve"> elenco/indicazione delle informazioni/documentazione oggetto di riservatezza ex. art. 9 co.4 del D. Lgs. 152/2006;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pia Controllo4 3 1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64" w:name="Copia_Copia_Controllo4_3_1"/>
      <w:bookmarkStart w:id="65" w:name="Copia_Copia_Controllo4_3_1"/>
      <w:bookmarkEnd w:id="65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66" w:name="Copia_Copia_Controllo4_3_1"/>
      <w:bookmarkEnd w:id="66"/>
      <w:r>
        <w:rPr>
          <w:rFonts w:cs="Calibri" w:ascii="Calibri" w:hAnsi="Calibri"/>
          <w:color w:val="0D0D0D"/>
          <w:sz w:val="18"/>
          <w:szCs w:val="18"/>
        </w:rPr>
        <w:t xml:space="preserve"> con riferimento agli obblighi di pubblicazione di cui all'art. 19 co. 3 del D. Lgs. 152/2006 e smi, che avverrà sul sito web istituzionale del Comune di Gravina in Puglia: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4253" w:leader="none"/>
          <w:tab w:val="left" w:pos="5245" w:leader="none"/>
        </w:tabs>
        <w:bidi w:val="0"/>
        <w:spacing w:lineRule="auto" w:line="276" w:before="120" w:after="120"/>
        <w:ind w:hanging="454" w:left="737" w:right="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cartella denominata “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Pubblicazione”</w:t>
      </w:r>
      <w:r>
        <w:rPr>
          <w:rFonts w:cs="Calibri" w:ascii="Calibri" w:hAnsi="Calibri"/>
          <w:color w:val="0D0D0D"/>
          <w:sz w:val="18"/>
          <w:szCs w:val="18"/>
        </w:rPr>
        <w:t>, contenente la documentazione tecnico progettuale, privata delle informazioni/documentazione oggetto di riservatezza ex. art. 9 co.4 del D. Lgs. 152/2006 e dei dati sensibili di cui alla normativa sulla privacy;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4253" w:leader="none"/>
          <w:tab w:val="left" w:pos="5245" w:leader="none"/>
        </w:tabs>
        <w:bidi w:val="0"/>
        <w:spacing w:lineRule="auto" w:line="276" w:before="120" w:after="120"/>
        <w:ind w:hanging="0" w:left="283" w:right="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espressa richiesta di pubblicazione della cartella “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Pubblicazione”</w:t>
      </w:r>
      <w:r>
        <w:rPr>
          <w:rFonts w:cs="Calibri" w:ascii="Calibri" w:hAnsi="Calibri"/>
          <w:color w:val="0D0D0D"/>
          <w:sz w:val="18"/>
          <w:szCs w:val="18"/>
        </w:rPr>
        <w:t xml:space="preserve">, con valore di liberatoria; </w:t>
      </w:r>
    </w:p>
    <w:p>
      <w:pPr>
        <w:pStyle w:val="ListParagraph"/>
        <w:widowControl/>
        <w:numPr>
          <w:ilvl w:val="0"/>
          <w:numId w:val="3"/>
        </w:numPr>
        <w:tabs>
          <w:tab w:val="clear" w:pos="708"/>
          <w:tab w:val="left" w:pos="4253" w:leader="none"/>
          <w:tab w:val="left" w:pos="5245" w:leader="none"/>
        </w:tabs>
        <w:bidi w:val="0"/>
        <w:spacing w:lineRule="auto" w:line="276" w:before="120" w:after="120"/>
        <w:ind w:hanging="454" w:left="737" w:right="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dichiarazione di essere consapevole che la cartella “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Pubblicazione”</w:t>
      </w:r>
      <w:r>
        <w:rPr>
          <w:rFonts w:cs="Calibri" w:ascii="Calibri" w:hAnsi="Calibri"/>
          <w:color w:val="0D0D0D"/>
          <w:sz w:val="18"/>
          <w:szCs w:val="18"/>
        </w:rPr>
        <w:t xml:space="preserve"> sarà pubblicata tal quale e assume piena responsabilità della pubblicazione dei relativi contenuti ed informazioni.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ntrollo4 4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67" w:name="Copia_Controllo4_4"/>
      <w:bookmarkStart w:id="68" w:name="Copia_Controllo4_4"/>
      <w:bookmarkEnd w:id="68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69" w:name="Copia_Controllo4_4"/>
      <w:bookmarkEnd w:id="69"/>
      <w:r>
        <w:rPr>
          <w:rFonts w:cs="Calibri" w:ascii="Calibri" w:hAnsi="Calibri"/>
          <w:color w:val="0D0D0D"/>
          <w:sz w:val="18"/>
          <w:szCs w:val="18"/>
        </w:rPr>
        <w:t xml:space="preserve"> La seguente documentazione (</w:t>
      </w:r>
      <w:r>
        <w:rPr>
          <w:rFonts w:cs="Calibri" w:ascii="Calibri" w:hAnsi="Calibri"/>
          <w:i/>
          <w:color w:val="0D0D0D"/>
          <w:sz w:val="18"/>
          <w:szCs w:val="18"/>
        </w:rPr>
        <w:t>elencare la ulteriore documentazione trasmessa in allegato all'istanza</w:t>
      </w:r>
      <w:r>
        <w:rPr>
          <w:rFonts w:cs="Calibri" w:ascii="Calibri" w:hAnsi="Calibri"/>
          <w:color w:val="0D0D0D"/>
          <w:sz w:val="18"/>
          <w:szCs w:val="18"/>
        </w:rPr>
        <w:t>):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left="284" w:right="-159"/>
        <w:jc w:val="both"/>
        <w:rPr>
          <w:rFonts w:ascii="Calibri" w:hAnsi="Calibri" w:cs="Calibri"/>
          <w:color w:val="0D0D0D"/>
          <w:sz w:val="16"/>
          <w:szCs w:val="16"/>
        </w:rPr>
      </w:pPr>
      <w:sdt>
        <w:sdtPr>
          <w:placeholder>
            <w:docPart w:val="C27A15DF50E04CABA85945DD51CC1F5D"/>
          </w:placeholder>
          <w:id w:val="-1516369723"/>
          <w:showingPlcHdr/>
        </w:sdtPr>
        <w:sdtContent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In considerazione delle disposizioni di cui all'art. 19 co.8 del d. lgs. 152/2006 e smi: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360" w:before="120" w:after="6"/>
        <w:ind w:left="0" w:right="-159"/>
        <w:contextualSpacing/>
        <w:jc w:val="both"/>
        <w:rPr>
          <w:rFonts w:ascii="Calibri" w:hAnsi="Calibri" w:asciiTheme="minorHAnsi" w:hAnsiTheme="minorHAnsi"/>
        </w:rPr>
      </w:pPr>
      <w:r>
        <w:fldChar w:fldCharType="begin">
          <w:ffData>
            <w:name w:val="Copia Controllo4 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0" w:name="Copia_Controllo4_7"/>
      <w:bookmarkStart w:id="71" w:name="Copia_Controllo4_7"/>
      <w:bookmarkEnd w:id="71"/>
      <w:r>
        <w:rPr/>
      </w:r>
      <w:r>
        <w:rPr/>
        <w:fldChar w:fldCharType="end"/>
      </w:r>
      <w:bookmarkStart w:id="72" w:name="Copia_Controllo4_7"/>
      <w:bookmarkEnd w:id="72"/>
      <w:r>
        <w:rPr/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 xml:space="preserve"> RICHIEDE che siano specificate le condizioni ambientali;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360" w:before="120" w:after="6"/>
        <w:ind w:left="0" w:right="-159"/>
        <w:contextualSpacing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ntrollo4 8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73" w:name="Copia_Controllo4_8"/>
      <w:bookmarkStart w:id="74" w:name="Copia_Controllo4_8"/>
      <w:bookmarkEnd w:id="74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75" w:name="Copia_Controllo4_8"/>
      <w:bookmarkEnd w:id="75"/>
      <w:r>
        <w:rPr>
          <w:rFonts w:cs="Calibri" w:ascii="Calibri" w:hAnsi="Calibri"/>
          <w:color w:val="0D0D0D"/>
          <w:sz w:val="18"/>
          <w:szCs w:val="18"/>
        </w:rPr>
        <w:t xml:space="preserve">  NON RICHIEDE che siano specificate le condizioni ambientali.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360" w:before="120" w:after="6"/>
        <w:ind w:left="0" w:right="-159"/>
        <w:contextualSpacing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Data </w:t>
      </w:r>
      <w:sdt>
        <w:sdtPr>
          <w:placeholder>
            <w:docPart w:val="9FA4313E1BDA4172936801FCD9B8BA54"/>
          </w:placeholder>
          <w:id w:val="-1516369718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ab/>
      </w:r>
      <w:r>
        <w:rPr>
          <w:rFonts w:cs="Calibri" w:ascii="Calibri" w:hAnsi="Calibri"/>
          <w:color w:val="0D0D0D"/>
          <w:sz w:val="18"/>
          <w:szCs w:val="18"/>
        </w:rPr>
        <w:tab/>
        <w:t>Firma _____________________________________</w:t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276" w:before="480" w:after="0"/>
        <w:ind w:right="-159"/>
        <w:jc w:val="both"/>
        <w:rPr>
          <w:rFonts w:ascii="Calibri" w:hAnsi="Calibri" w:cs="Calibri"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i/>
          <w:color w:val="0D0D0D"/>
          <w:sz w:val="18"/>
          <w:szCs w:val="18"/>
          <w:u w:val="single"/>
        </w:rPr>
        <w:t>Riferimenti per contatti: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240" w:after="0"/>
        <w:ind w:right="-1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Nome e Cognome </w:t>
      </w:r>
      <w:sdt>
        <w:sdtPr>
          <w:placeholder>
            <w:docPart w:val="FBEC3AFCF2BB4AE1A4A8975E7E1AC582"/>
          </w:placeholder>
          <w:id w:val="-1516369722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Qualifica Rappresentante legale </w:t>
      </w:r>
      <w:sdt>
        <w:sdtPr>
          <w:placeholder>
            <w:docPart w:val="7D7F28827EDE4B23B6F9F2D5E31F4E00"/>
          </w:placeholder>
          <w:id w:val="-1516369721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Telefono  </w:t>
      </w:r>
      <w:sdt>
        <w:sdtPr>
          <w:placeholder>
            <w:docPart w:val="ABBC713AEBBA42E6B4FB22F4E724DC8F"/>
          </w:placeholder>
          <w:id w:val="-1516369720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Style w:val="PlaceholderText"/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e-mail/p.e.c</w:t>
      </w:r>
      <w:r>
        <w:rPr>
          <w:rFonts w:cs="Calibri" w:ascii="Calibri" w:hAnsi="Calibri"/>
          <w:color w:val="0D0D0D"/>
          <w:sz w:val="16"/>
          <w:szCs w:val="16"/>
        </w:rPr>
        <w:t xml:space="preserve">. </w:t>
      </w:r>
      <w:sdt>
        <w:sdtPr>
          <w:placeholder>
            <w:docPart w:val="E8E17AD2461D4628933D01D9D4935600"/>
          </w:placeholder>
          <w:id w:val="-1516369719"/>
          <w:showingPlcHdr/>
        </w:sdtPr>
        <w:sdtContent>
          <w:r>
            <w:rPr>
              <w:rFonts w:cs="Calibri" w:ascii="Calibri" w:hAnsi="Calibri"/>
              <w:color w:val="0D0D0D"/>
              <w:sz w:val="16"/>
              <w:szCs w:val="16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Style w:val="PlaceholderText"/>
          <w:rFonts w:ascii="Calibri" w:hAnsi="Calibri" w:cs="Calibri"/>
          <w:color w:val="0D0D0D"/>
          <w:sz w:val="18"/>
          <w:szCs w:val="18"/>
        </w:rPr>
      </w:pPr>
      <w:r>
        <w:rPr/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left"/>
        <w:rPr>
          <w:rStyle w:val="PlaceholderText"/>
          <w:rFonts w:ascii="Calibri" w:hAnsi="Calibri" w:cs="Calibri"/>
          <w:color w:val="0D0D0D"/>
          <w:sz w:val="18"/>
          <w:szCs w:val="18"/>
        </w:rPr>
      </w:pPr>
      <w:r>
        <w:rPr/>
        <w:t xml:space="preserve">                    </w:t>
      </w:r>
    </w:p>
    <w:sectPr>
      <w:footerReference w:type="default" r:id="rId3"/>
      <w:type w:val="nextPage"/>
      <w:pgSz w:w="11906" w:h="16838"/>
      <w:pgMar w:left="1134" w:right="1134" w:gutter="0" w:header="0" w:top="993" w:footer="459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595959"/>
        <w:sz w:val="18"/>
        <w:szCs w:val="18"/>
      </w:rPr>
    </w:pPr>
    <w:r>
      <w:rPr>
        <w:color w:val="595959"/>
        <w:sz w:val="18"/>
        <w:szCs w:val="18"/>
      </w:rPr>
      <w:fldChar w:fldCharType="begin"/>
    </w:r>
    <w:r>
      <w:rPr>
        <w:sz w:val="18"/>
        <w:szCs w:val="18"/>
        <w:color w:val="595959"/>
      </w:rPr>
      <w:instrText xml:space="preserve"> PAGE </w:instrText>
    </w:r>
    <w:r>
      <w:rPr>
        <w:sz w:val="18"/>
        <w:szCs w:val="18"/>
        <w:color w:val="595959"/>
      </w:rPr>
      <w:fldChar w:fldCharType="separate"/>
    </w:r>
    <w:r>
      <w:rPr>
        <w:sz w:val="18"/>
        <w:szCs w:val="18"/>
        <w:color w:val="595959"/>
      </w:rPr>
      <w:t>4</w:t>
    </w:r>
    <w:r>
      <w:rPr>
        <w:sz w:val="18"/>
        <w:szCs w:val="18"/>
        <w:color w:val="595959"/>
      </w:rPr>
      <w:fldChar w:fldCharType="end"/>
    </w:r>
  </w:p>
  <w:p>
    <w:pPr>
      <w:pStyle w:val="Footer"/>
      <w:rPr>
        <w:color w:val="595959"/>
        <w:sz w:val="16"/>
        <w:szCs w:val="16"/>
      </w:rPr>
    </w:pPr>
    <w:r>
      <w:rPr>
        <w:color w:val="595959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18"/>
        <w:b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5f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d15fde"/>
    <w:pPr>
      <w:keepNext w:val="true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itolo2Carattere"/>
    <w:uiPriority w:val="9"/>
    <w:qFormat/>
    <w:rsid w:val="00d15fde"/>
    <w:pPr>
      <w:keepNext w:val="true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Titolo3Carattere"/>
    <w:uiPriority w:val="9"/>
    <w:qFormat/>
    <w:rsid w:val="00d15fde"/>
    <w:pPr>
      <w:keepNext w:val="true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00d15fde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itolo2Carattere" w:customStyle="1">
    <w:name w:val="Titolo 2 Carattere"/>
    <w:uiPriority w:val="9"/>
    <w:qFormat/>
    <w:rsid w:val="00d15fde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itolo3Carattere" w:customStyle="1">
    <w:name w:val="Titolo 3 Carattere"/>
    <w:uiPriority w:val="9"/>
    <w:qFormat/>
    <w:rsid w:val="00d15fde"/>
    <w:rPr>
      <w:rFonts w:ascii="Cambria" w:hAnsi="Cambria" w:eastAsia="Times New Roman" w:cs="Times New Roman"/>
      <w:b/>
      <w:bCs/>
      <w:color w:val="4F81BD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d15fde"/>
    <w:rPr/>
  </w:style>
  <w:style w:type="character" w:styleId="PidipaginaCarattere" w:customStyle="1">
    <w:name w:val="Piè di pagina Carattere"/>
    <w:basedOn w:val="DefaultParagraphFont"/>
    <w:uiPriority w:val="99"/>
    <w:qFormat/>
    <w:rsid w:val="00d15fde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d15fd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d15fde"/>
    <w:rPr>
      <w:color w:val="808080"/>
    </w:rPr>
  </w:style>
  <w:style w:type="character" w:styleId="InternetLink" w:customStyle="1">
    <w:name w:val="Internet Link"/>
    <w:qFormat/>
    <w:rsid w:val="005f7ff8"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>
      <w:b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d15fd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d15fd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15fde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fde"/>
    <w:pPr>
      <w:ind w:left="708"/>
    </w:pPr>
    <w:rPr/>
  </w:style>
  <w:style w:type="paragraph" w:styleId="Default" w:customStyle="1">
    <w:name w:val="Default"/>
    <w:qFormat/>
    <w:rsid w:val="005f7ff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it-IT" w:eastAsia="it-IT" w:bidi="ar-SA"/>
    </w:rPr>
  </w:style>
  <w:style w:type="paragraph" w:styleId="Contenutotabella" w:customStyle="1">
    <w:name w:val="Contenuto tabella"/>
    <w:basedOn w:val="Normal"/>
    <w:qFormat/>
    <w:rsid w:val="005f7ff8"/>
    <w:pPr>
      <w:suppressLineNumbers/>
      <w:suppressAutoHyphens w:val="true"/>
    </w:pPr>
    <w:rPr>
      <w:sz w:val="24"/>
      <w:szCs w:val="24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15f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o.paesaggio.gravinainpuglia@pec.rupar.puglia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DF820-346E-4B7C-91A1-5A79382CC2CE}"/>
      </w:docPartPr>
      <w:docPartBody>
        <w:p w:rsidR="007B1247" w:rsidRDefault="00235D47">
          <w:r w:rsidRPr="00425AE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040700D15C417EA4C7D1C372496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D1831D-23CB-411D-BA1D-C0FB12C585C6}"/>
      </w:docPartPr>
      <w:docPartBody>
        <w:p w:rsidR="007B1247" w:rsidRDefault="00235D47" w:rsidP="00235D47">
          <w:pPr>
            <w:pStyle w:val="E8040700D15C417EA4C7D1C3724968BE"/>
          </w:pPr>
          <w:r w:rsidRPr="00425AE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EFE7C45D24B4156B418D29161B499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6E109E-7BA7-4302-B0AD-88D761189512}"/>
      </w:docPartPr>
      <w:docPartBody>
        <w:p w:rsidR="007B1247" w:rsidRDefault="00235D47" w:rsidP="00235D47">
          <w:pPr>
            <w:pStyle w:val="6EFE7C45D24B4156B418D29161B49974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Cognome e Nome</w:t>
          </w:r>
        </w:p>
      </w:docPartBody>
    </w:docPart>
    <w:docPart>
      <w:docPartPr>
        <w:name w:val="C3AEB672477F4BBE84C37F6452209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1750A-FE49-4758-B7AD-329EE7DCCEE3}"/>
      </w:docPartPr>
      <w:docPartBody>
        <w:p w:rsidR="007B1247" w:rsidRDefault="00235D47" w:rsidP="00235D47">
          <w:pPr>
            <w:pStyle w:val="C3AEB672477F4BBE84C37F6452209FF5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indicare il ruolo ricoperto nell'impresa</w:t>
          </w:r>
        </w:p>
      </w:docPartBody>
    </w:docPart>
    <w:docPart>
      <w:docPartPr>
        <w:name w:val="11116FB7F20C454BA1F1C9FFC6EBA9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49BF78-71E4-4222-8C80-185BCF6A905C}"/>
      </w:docPartPr>
      <w:docPartBody>
        <w:p w:rsidR="007B1247" w:rsidRDefault="00235D47" w:rsidP="00235D47">
          <w:pPr>
            <w:pStyle w:val="11116FB7F20C454BA1F1C9FFC6EBA976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Inserire denominazione</w:t>
          </w:r>
        </w:p>
      </w:docPartBody>
    </w:docPart>
    <w:docPart>
      <w:docPartPr>
        <w:name w:val="4FBD7F4EC2224074B7832B8B31A7CB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01A82-AC9E-4E8D-B529-BD8C1204C4C1}"/>
      </w:docPartPr>
      <w:docPartBody>
        <w:p w:rsidR="007B1247" w:rsidRDefault="00235D47" w:rsidP="00235D47">
          <w:pPr>
            <w:pStyle w:val="4FBD7F4EC2224074B7832B8B31A7CBA0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inserire nome del comune (e Provincia)</w:t>
          </w:r>
        </w:p>
      </w:docPartBody>
    </w:docPart>
    <w:docPart>
      <w:docPartPr>
        <w:name w:val="9EB14385B32B4B2A96769B74FA95E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1A61EC-D81E-40D9-A857-E9807524B0E0}"/>
      </w:docPartPr>
      <w:docPartBody>
        <w:p w:rsidR="007B1247" w:rsidRDefault="00235D47" w:rsidP="00235D47">
          <w:pPr>
            <w:pStyle w:val="9EB14385B32B4B2A96769B74FA95E7DD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n. CAP</w:t>
          </w:r>
        </w:p>
      </w:docPartBody>
    </w:docPart>
    <w:docPart>
      <w:docPartPr>
        <w:name w:val="5CB0486D12C847E2AAABD147229D99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230B63-9BB0-4D85-91A2-EF10908B7631}"/>
      </w:docPartPr>
      <w:docPartBody>
        <w:p w:rsidR="007B1247" w:rsidRDefault="00235D47" w:rsidP="00235D47">
          <w:pPr>
            <w:pStyle w:val="5CB0486D12C847E2AAABD147229D99AE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nome della via /piazza e numero (n. civico)</w:t>
          </w:r>
        </w:p>
      </w:docPartBody>
    </w:docPart>
    <w:docPart>
      <w:docPartPr>
        <w:name w:val="06450C9E865346568F6FB69FDFC6F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7E9389-5EE8-4FD6-B5B3-02E51E171308}"/>
      </w:docPartPr>
      <w:docPartBody>
        <w:p w:rsidR="007B1247" w:rsidRDefault="00235D47" w:rsidP="00235D47">
          <w:pPr>
            <w:pStyle w:val="06450C9E865346568F6FB69FDFC6F6AB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Scrivere C.F./P.IVA</w:t>
          </w:r>
        </w:p>
      </w:docPartBody>
    </w:docPart>
    <w:docPart>
      <w:docPartPr>
        <w:name w:val="15DA0C9786FA44F79ACFD6F4CA62D1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D2EF12-DBF8-446B-B2A1-EA1A94871C43}"/>
      </w:docPartPr>
      <w:docPartBody>
        <w:p w:rsidR="007B1247" w:rsidRDefault="00235D47" w:rsidP="00235D47">
          <w:pPr>
            <w:pStyle w:val="15DA0C9786FA44F79ACFD6F4CA62D105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Inserire riferimento telefonico</w:t>
          </w:r>
        </w:p>
      </w:docPartBody>
    </w:docPart>
    <w:docPart>
      <w:docPartPr>
        <w:name w:val="A13509D1C4254CA6A501DDAEE33AC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C5C63-6B79-4950-A507-161EA3FF2A52}"/>
      </w:docPartPr>
      <w:docPartBody>
        <w:p w:rsidR="007B1247" w:rsidRDefault="00235D47" w:rsidP="00235D47">
          <w:pPr>
            <w:pStyle w:val="A13509D1C4254CA6A501DDAEE33AC4E0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riportare la pec</w:t>
          </w:r>
          <w:r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 xml:space="preserve"> aziendale</w:t>
          </w:r>
        </w:p>
      </w:docPartBody>
    </w:docPart>
    <w:docPart>
      <w:docPartPr>
        <w:name w:val="555AC46346724B77BE9F687C6F1C4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10BC7-AFEF-4636-8042-CDEB44E92237}"/>
      </w:docPartPr>
      <w:docPartBody>
        <w:p w:rsidR="007B1247" w:rsidRDefault="00235D47" w:rsidP="00235D47">
          <w:pPr>
            <w:pStyle w:val="555AC46346724B77BE9F687C6F1C4353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5186EDD1F374E4C82774ABE0C16A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BA80C5-65ED-4F61-A451-B658DF6BFD3C}"/>
      </w:docPartPr>
      <w:docPartBody>
        <w:p w:rsidR="007B1247" w:rsidRDefault="00235D47" w:rsidP="00235D47">
          <w:pPr>
            <w:pStyle w:val="85186EDD1F374E4C82774ABE0C16A534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887338FBEC046949A5FF081C429A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DC1F56-BC4A-43AE-922C-CED2F6809768}"/>
      </w:docPartPr>
      <w:docPartBody>
        <w:p w:rsidR="007B1247" w:rsidRDefault="00235D47" w:rsidP="00235D47">
          <w:pPr>
            <w:pStyle w:val="C887338FBEC046949A5FF081C429AA3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B5AC6E1D35F949D4963F244C20930E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1B725-007C-4021-8143-65E02F483356}"/>
      </w:docPartPr>
      <w:docPartBody>
        <w:p w:rsidR="007B1247" w:rsidRDefault="00235D47" w:rsidP="00235D47">
          <w:pPr>
            <w:pStyle w:val="B5AC6E1D35F949D4963F244C20930EE8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49882DBAD944B79A3E691F829BFB3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8A34F-A61D-4C3F-818E-E0A7D9974266}"/>
      </w:docPartPr>
      <w:docPartBody>
        <w:p w:rsidR="007B1247" w:rsidRDefault="00235D47" w:rsidP="00235D47">
          <w:pPr>
            <w:pStyle w:val="449882DBAD944B79A3E691F829BFB311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109235E5E674F84AA15CE66308434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B64E2B-F45C-4DF9-B6BD-941DC5AFB2F4}"/>
      </w:docPartPr>
      <w:docPartBody>
        <w:p w:rsidR="007B1247" w:rsidRDefault="00235D47" w:rsidP="00235D47">
          <w:pPr>
            <w:pStyle w:val="6109235E5E674F84AA15CE6630843446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51301E986584A57A9E0498B66B14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EBF1C8-9F32-44E5-B6BD-76F014D2CE93}"/>
      </w:docPartPr>
      <w:docPartBody>
        <w:p w:rsidR="007B1247" w:rsidRDefault="00235D47" w:rsidP="00235D47">
          <w:pPr>
            <w:pStyle w:val="C51301E986584A57A9E0498B66B14AC5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3F59C82453534F0F8A46F06CCCD026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72BF8C-AF4F-40F4-9C09-87955B9167D4}"/>
      </w:docPartPr>
      <w:docPartBody>
        <w:p w:rsidR="007B1247" w:rsidRDefault="00235D47" w:rsidP="00235D47">
          <w:pPr>
            <w:pStyle w:val="3F59C82453534F0F8A46F06CCCD026A9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C48ED89808E4C52AFADDAF1D79FD9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D71DC0-00D6-46D1-B9C2-8D98452CF167}"/>
      </w:docPartPr>
      <w:docPartBody>
        <w:p w:rsidR="007B1247" w:rsidRDefault="00235D47" w:rsidP="00235D47">
          <w:pPr>
            <w:pStyle w:val="6C48ED89808E4C52AFADDAF1D79FD91B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2F381F7A6A64F13BAD567AF88FB6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8993A6-011C-4B80-8D0A-7169292B2295}"/>
      </w:docPartPr>
      <w:docPartBody>
        <w:p w:rsidR="007B1247" w:rsidRDefault="00235D47" w:rsidP="00235D47">
          <w:pPr>
            <w:pStyle w:val="C2F381F7A6A64F13BAD567AF88FB656F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71D63B2083A244D79DA8A7DFDE2CBB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7E2005-2FC4-4C14-9BD3-D8D98E944D8B}"/>
      </w:docPartPr>
      <w:docPartBody>
        <w:p w:rsidR="007B1247" w:rsidRDefault="00235D47" w:rsidP="00235D47">
          <w:pPr>
            <w:pStyle w:val="71D63B2083A244D79DA8A7DFDE2CBB7B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758997C8D49D4320A2F8AD62F46645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A08ED9-5777-4B44-BA75-EEDA58295319}"/>
      </w:docPartPr>
      <w:docPartBody>
        <w:p w:rsidR="007B1247" w:rsidRDefault="00235D47" w:rsidP="00235D47">
          <w:pPr>
            <w:pStyle w:val="758997C8D49D4320A2F8AD62F466451B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D9930B11B534DDC98A52EFE8CEC78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018E3-381F-4F40-8D8D-7D4B8DA6FBE4}"/>
      </w:docPartPr>
      <w:docPartBody>
        <w:p w:rsidR="007B1247" w:rsidRDefault="00235D47" w:rsidP="00235D47">
          <w:pPr>
            <w:pStyle w:val="2D9930B11B534DDC98A52EFE8CEC782D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372F1B0E8BD46D3B01AD4C9559F8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D60E-C65B-47A9-BDC6-A972F2F2F9B7}"/>
      </w:docPartPr>
      <w:docPartBody>
        <w:p w:rsidR="007B1247" w:rsidRDefault="00235D47" w:rsidP="00235D47">
          <w:pPr>
            <w:pStyle w:val="2372F1B0E8BD46D3B01AD4C9559F8A55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94140E8847540C392D217DBC92AA8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C6563-54E6-42F5-A51A-61AC8451573C}"/>
      </w:docPartPr>
      <w:docPartBody>
        <w:p w:rsidR="007B1247" w:rsidRDefault="00235D47" w:rsidP="00235D47">
          <w:pPr>
            <w:pStyle w:val="894140E8847540C392D217DBC92AA89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5C4F6615754D470FA38332600A2676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163941-4535-42A6-8E85-3C6707D45298}"/>
      </w:docPartPr>
      <w:docPartBody>
        <w:p w:rsidR="007B1247" w:rsidRDefault="00235D47" w:rsidP="00235D47">
          <w:pPr>
            <w:pStyle w:val="5C4F6615754D470FA38332600A2676C5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5DEAAC203FE4CF981FFB4D40246C4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15DAD6-7435-4667-BA26-E85F55CDFA80}"/>
      </w:docPartPr>
      <w:docPartBody>
        <w:p w:rsidR="007B1247" w:rsidRDefault="00235D47" w:rsidP="00235D47">
          <w:pPr>
            <w:pStyle w:val="A5DEAAC203FE4CF981FFB4D40246C4B8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5733C2427774F5F9492111651259C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B0490-68E8-4A86-86BD-16C5D937EF99}"/>
      </w:docPartPr>
      <w:docPartBody>
        <w:p w:rsidR="007B1247" w:rsidRDefault="00235D47" w:rsidP="00235D47">
          <w:pPr>
            <w:pStyle w:val="65733C2427774F5F9492111651259C1D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31AE40663E7402DBE5DFD34A3A4B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326B3-E71D-4B5A-A6DB-78941D746824}"/>
      </w:docPartPr>
      <w:docPartBody>
        <w:p w:rsidR="007B1247" w:rsidRDefault="00235D47" w:rsidP="00235D47">
          <w:pPr>
            <w:pStyle w:val="431AE40663E7402DBE5DFD34A3A4BED9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5324912071CE480CA4739C66989C30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8D6F0-D571-4FEE-9072-50C1813AA0B9}"/>
      </w:docPartPr>
      <w:docPartBody>
        <w:p w:rsidR="007B1247" w:rsidRDefault="00235D47" w:rsidP="00235D47">
          <w:pPr>
            <w:pStyle w:val="5324912071CE480CA4739C66989C30E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DD60E07BE1C4EF1A8BA669181BAE4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7D019-AA78-4554-8556-0FF15D162DBC}"/>
      </w:docPartPr>
      <w:docPartBody>
        <w:p w:rsidR="007B1247" w:rsidRDefault="00235D47" w:rsidP="00235D47">
          <w:pPr>
            <w:pStyle w:val="ADD60E07BE1C4EF1A8BA669181BAE4B4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84F323283B3431CBDD41011C38BE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CD8ED-31D8-40C8-A69C-9417E6FAC42E}"/>
      </w:docPartPr>
      <w:docPartBody>
        <w:p w:rsidR="007B1247" w:rsidRDefault="00235D47" w:rsidP="00235D47">
          <w:pPr>
            <w:pStyle w:val="C84F323283B3431CBDD41011C38BE60A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27A15DF50E04CABA85945DD51CC1F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C1C4AC-296B-45E8-93C6-7F5783C4D70E}"/>
      </w:docPartPr>
      <w:docPartBody>
        <w:p w:rsidR="007B1247" w:rsidRDefault="00235D47" w:rsidP="00235D47">
          <w:pPr>
            <w:pStyle w:val="C27A15DF50E04CABA85945DD51CC1F5D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FBEC3AFCF2BB4AE1A4A8975E7E1AC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2E5CF-5BE2-4315-AB01-4A1A148DAFA8}"/>
      </w:docPartPr>
      <w:docPartBody>
        <w:p w:rsidR="007B1247" w:rsidRDefault="00235D47" w:rsidP="00235D47">
          <w:pPr>
            <w:pStyle w:val="FBEC3AFCF2BB4AE1A4A8975E7E1AC582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7D7F28827EDE4B23B6F9F2D5E31F4E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06ADE-2F81-4DA7-937A-3A37D56B13C7}"/>
      </w:docPartPr>
      <w:docPartBody>
        <w:p w:rsidR="007B1247" w:rsidRDefault="00235D47" w:rsidP="00235D47">
          <w:pPr>
            <w:pStyle w:val="7D7F28827EDE4B23B6F9F2D5E31F4E0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BBC713AEBBA42E6B4FB22F4E724DC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5DACA-6ACA-4B1B-8AF2-591E470B68C7}"/>
      </w:docPartPr>
      <w:docPartBody>
        <w:p w:rsidR="007B1247" w:rsidRDefault="00235D47" w:rsidP="00235D47">
          <w:pPr>
            <w:pStyle w:val="ABBC713AEBBA42E6B4FB22F4E724DC8F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E8E17AD2461D4628933D01D9D49356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7355B8-C4CE-496F-99A5-3BED65783944}"/>
      </w:docPartPr>
      <w:docPartBody>
        <w:p w:rsidR="007B1247" w:rsidRDefault="00235D47" w:rsidP="00235D47">
          <w:pPr>
            <w:pStyle w:val="E8E17AD2461D4628933D01D9D493560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9FA4313E1BDA4172936801FCD9B8BA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A5920-DB6B-4644-AE2F-A9A7D24BBC9A}"/>
      </w:docPartPr>
      <w:docPartBody>
        <w:p w:rsidR="007B1247" w:rsidRDefault="00235D47" w:rsidP="00235D47">
          <w:pPr>
            <w:pStyle w:val="9FA4313E1BDA4172936801FCD9B8BA54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35D47"/>
    <w:rsid w:val="00076CAD"/>
    <w:rsid w:val="00235D47"/>
    <w:rsid w:val="00337EB3"/>
    <w:rsid w:val="0045576F"/>
    <w:rsid w:val="007B1247"/>
    <w:rsid w:val="00A720FF"/>
    <w:rsid w:val="00AE783B"/>
    <w:rsid w:val="00F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076CAD"/>
    <w:rPr>
      <w:color w:val="808080"/>
    </w:rPr>
  </w:style>
  <w:style w:type="paragraph" w:customStyle="1" w:styleId="E8040700D15C417EA4C7D1C3724968BE">
    <w:name w:val="E8040700D15C417EA4C7D1C3724968BE"/>
    <w:rsid w:val="00235D47"/>
  </w:style>
  <w:style w:type="paragraph" w:customStyle="1" w:styleId="6EFE7C45D24B4156B418D29161B49974">
    <w:name w:val="6EFE7C45D24B4156B418D29161B49974"/>
    <w:rsid w:val="00235D47"/>
  </w:style>
  <w:style w:type="paragraph" w:customStyle="1" w:styleId="C3AEB672477F4BBE84C37F6452209FF5">
    <w:name w:val="C3AEB672477F4BBE84C37F6452209FF5"/>
    <w:rsid w:val="00235D47"/>
  </w:style>
  <w:style w:type="paragraph" w:customStyle="1" w:styleId="11116FB7F20C454BA1F1C9FFC6EBA976">
    <w:name w:val="11116FB7F20C454BA1F1C9FFC6EBA976"/>
    <w:rsid w:val="00235D47"/>
  </w:style>
  <w:style w:type="paragraph" w:customStyle="1" w:styleId="4FBD7F4EC2224074B7832B8B31A7CBA0">
    <w:name w:val="4FBD7F4EC2224074B7832B8B31A7CBA0"/>
    <w:rsid w:val="00235D47"/>
  </w:style>
  <w:style w:type="paragraph" w:customStyle="1" w:styleId="9EB14385B32B4B2A96769B74FA95E7DD">
    <w:name w:val="9EB14385B32B4B2A96769B74FA95E7DD"/>
    <w:rsid w:val="00235D47"/>
  </w:style>
  <w:style w:type="paragraph" w:customStyle="1" w:styleId="5CB0486D12C847E2AAABD147229D99AE">
    <w:name w:val="5CB0486D12C847E2AAABD147229D99AE"/>
    <w:rsid w:val="00235D47"/>
  </w:style>
  <w:style w:type="paragraph" w:customStyle="1" w:styleId="06450C9E865346568F6FB69FDFC6F6AB">
    <w:name w:val="06450C9E865346568F6FB69FDFC6F6AB"/>
    <w:rsid w:val="00235D47"/>
  </w:style>
  <w:style w:type="paragraph" w:customStyle="1" w:styleId="15DA0C9786FA44F79ACFD6F4CA62D105">
    <w:name w:val="15DA0C9786FA44F79ACFD6F4CA62D105"/>
    <w:rsid w:val="00235D47"/>
  </w:style>
  <w:style w:type="paragraph" w:customStyle="1" w:styleId="A13509D1C4254CA6A501DDAEE33AC4E0">
    <w:name w:val="A13509D1C4254CA6A501DDAEE33AC4E0"/>
    <w:rsid w:val="00235D47"/>
  </w:style>
  <w:style w:type="paragraph" w:customStyle="1" w:styleId="8623317E355E423B9F68189D2BFD35DF">
    <w:name w:val="8623317E355E423B9F68189D2BFD35DF"/>
    <w:rsid w:val="00235D47"/>
  </w:style>
  <w:style w:type="paragraph" w:customStyle="1" w:styleId="555AC46346724B77BE9F687C6F1C4353">
    <w:name w:val="555AC46346724B77BE9F687C6F1C4353"/>
    <w:rsid w:val="00235D47"/>
  </w:style>
  <w:style w:type="paragraph" w:customStyle="1" w:styleId="85186EDD1F374E4C82774ABE0C16A534">
    <w:name w:val="85186EDD1F374E4C82774ABE0C16A534"/>
    <w:rsid w:val="00235D47"/>
  </w:style>
  <w:style w:type="paragraph" w:customStyle="1" w:styleId="C887338FBEC046949A5FF081C429AA30">
    <w:name w:val="C887338FBEC046949A5FF081C429AA30"/>
    <w:rsid w:val="00235D47"/>
  </w:style>
  <w:style w:type="paragraph" w:customStyle="1" w:styleId="B5AC6E1D35F949D4963F244C20930EE8">
    <w:name w:val="B5AC6E1D35F949D4963F244C20930EE8"/>
    <w:rsid w:val="00235D47"/>
  </w:style>
  <w:style w:type="paragraph" w:customStyle="1" w:styleId="449882DBAD944B79A3E691F829BFB311">
    <w:name w:val="449882DBAD944B79A3E691F829BFB311"/>
    <w:rsid w:val="00235D47"/>
  </w:style>
  <w:style w:type="paragraph" w:customStyle="1" w:styleId="6109235E5E674F84AA15CE6630843446">
    <w:name w:val="6109235E5E674F84AA15CE6630843446"/>
    <w:rsid w:val="00235D47"/>
  </w:style>
  <w:style w:type="paragraph" w:customStyle="1" w:styleId="C51301E986584A57A9E0498B66B14AC5">
    <w:name w:val="C51301E986584A57A9E0498B66B14AC5"/>
    <w:rsid w:val="00235D47"/>
  </w:style>
  <w:style w:type="paragraph" w:customStyle="1" w:styleId="3F59C82453534F0F8A46F06CCCD026A9">
    <w:name w:val="3F59C82453534F0F8A46F06CCCD026A9"/>
    <w:rsid w:val="00235D47"/>
  </w:style>
  <w:style w:type="paragraph" w:customStyle="1" w:styleId="6C48ED89808E4C52AFADDAF1D79FD91B">
    <w:name w:val="6C48ED89808E4C52AFADDAF1D79FD91B"/>
    <w:rsid w:val="00235D47"/>
  </w:style>
  <w:style w:type="paragraph" w:customStyle="1" w:styleId="C2F381F7A6A64F13BAD567AF88FB656F">
    <w:name w:val="C2F381F7A6A64F13BAD567AF88FB656F"/>
    <w:rsid w:val="00235D47"/>
  </w:style>
  <w:style w:type="paragraph" w:customStyle="1" w:styleId="71D63B2083A244D79DA8A7DFDE2CBB7B">
    <w:name w:val="71D63B2083A244D79DA8A7DFDE2CBB7B"/>
    <w:rsid w:val="00235D47"/>
  </w:style>
  <w:style w:type="paragraph" w:customStyle="1" w:styleId="758997C8D49D4320A2F8AD62F466451B">
    <w:name w:val="758997C8D49D4320A2F8AD62F466451B"/>
    <w:rsid w:val="00235D47"/>
  </w:style>
  <w:style w:type="paragraph" w:customStyle="1" w:styleId="2D9930B11B534DDC98A52EFE8CEC782D">
    <w:name w:val="2D9930B11B534DDC98A52EFE8CEC782D"/>
    <w:rsid w:val="00235D47"/>
  </w:style>
  <w:style w:type="paragraph" w:customStyle="1" w:styleId="2372F1B0E8BD46D3B01AD4C9559F8A55">
    <w:name w:val="2372F1B0E8BD46D3B01AD4C9559F8A55"/>
    <w:rsid w:val="00235D47"/>
  </w:style>
  <w:style w:type="paragraph" w:customStyle="1" w:styleId="894140E8847540C392D217DBC92AA890">
    <w:name w:val="894140E8847540C392D217DBC92AA890"/>
    <w:rsid w:val="00235D47"/>
  </w:style>
  <w:style w:type="paragraph" w:customStyle="1" w:styleId="5C4F6615754D470FA38332600A2676C5">
    <w:name w:val="5C4F6615754D470FA38332600A2676C5"/>
    <w:rsid w:val="00235D47"/>
  </w:style>
  <w:style w:type="paragraph" w:customStyle="1" w:styleId="A5DEAAC203FE4CF981FFB4D40246C4B8">
    <w:name w:val="A5DEAAC203FE4CF981FFB4D40246C4B8"/>
    <w:rsid w:val="00235D47"/>
  </w:style>
  <w:style w:type="paragraph" w:customStyle="1" w:styleId="65733C2427774F5F9492111651259C1D">
    <w:name w:val="65733C2427774F5F9492111651259C1D"/>
    <w:rsid w:val="00235D47"/>
  </w:style>
  <w:style w:type="paragraph" w:customStyle="1" w:styleId="431AE40663E7402DBE5DFD34A3A4BED9">
    <w:name w:val="431AE40663E7402DBE5DFD34A3A4BED9"/>
    <w:rsid w:val="00235D47"/>
  </w:style>
  <w:style w:type="paragraph" w:customStyle="1" w:styleId="C70E319BD8A64639BFA30FCCA93CA395">
    <w:name w:val="C70E319BD8A64639BFA30FCCA93CA395"/>
    <w:rsid w:val="00235D47"/>
  </w:style>
  <w:style w:type="paragraph" w:customStyle="1" w:styleId="5324912071CE480CA4739C66989C30E0">
    <w:name w:val="5324912071CE480CA4739C66989C30E0"/>
    <w:rsid w:val="00235D47"/>
  </w:style>
  <w:style w:type="paragraph" w:customStyle="1" w:styleId="CA771EE1A2FD4C3292C69FC0117820F1">
    <w:name w:val="CA771EE1A2FD4C3292C69FC0117820F1"/>
    <w:rsid w:val="00235D47"/>
  </w:style>
  <w:style w:type="paragraph" w:customStyle="1" w:styleId="D43310B4D9454CEBA2AE0188EDB37674">
    <w:name w:val="D43310B4D9454CEBA2AE0188EDB37674"/>
    <w:rsid w:val="00235D47"/>
  </w:style>
  <w:style w:type="paragraph" w:customStyle="1" w:styleId="DE3BEE7BE3CA48AAAA927B75B5820E35">
    <w:name w:val="DE3BEE7BE3CA48AAAA927B75B5820E35"/>
    <w:rsid w:val="00235D47"/>
  </w:style>
  <w:style w:type="paragraph" w:customStyle="1" w:styleId="5EF8A7EF382542118C144BC8F3CC349F">
    <w:name w:val="5EF8A7EF382542118C144BC8F3CC349F"/>
    <w:rsid w:val="00235D47"/>
  </w:style>
  <w:style w:type="paragraph" w:customStyle="1" w:styleId="735E3BBBBCFD4428AAEA7B7CA18C006D">
    <w:name w:val="735E3BBBBCFD4428AAEA7B7CA18C006D"/>
    <w:rsid w:val="00235D47"/>
  </w:style>
  <w:style w:type="paragraph" w:customStyle="1" w:styleId="D4D0054F458448039BE0424E5B0702C5">
    <w:name w:val="D4D0054F458448039BE0424E5B0702C5"/>
    <w:rsid w:val="00235D47"/>
  </w:style>
  <w:style w:type="paragraph" w:customStyle="1" w:styleId="CACD355AD6F84ABEB5D2D64634004AA2">
    <w:name w:val="CACD355AD6F84ABEB5D2D64634004AA2"/>
    <w:rsid w:val="00235D47"/>
  </w:style>
  <w:style w:type="paragraph" w:customStyle="1" w:styleId="A685B681B5FF4943B1C445FDC654E252">
    <w:name w:val="A685B681B5FF4943B1C445FDC654E252"/>
    <w:rsid w:val="00235D47"/>
  </w:style>
  <w:style w:type="paragraph" w:customStyle="1" w:styleId="7E96C91672344DCB954F8E630FB4AEC0">
    <w:name w:val="7E96C91672344DCB954F8E630FB4AEC0"/>
    <w:rsid w:val="00235D47"/>
  </w:style>
  <w:style w:type="paragraph" w:customStyle="1" w:styleId="EAE26DADD9EC47FA8A88636CCCC85430">
    <w:name w:val="EAE26DADD9EC47FA8A88636CCCC85430"/>
    <w:rsid w:val="00235D47"/>
  </w:style>
  <w:style w:type="paragraph" w:customStyle="1" w:styleId="04D893759E6B45CA9870C7D59943BA5B">
    <w:name w:val="04D893759E6B45CA9870C7D59943BA5B"/>
    <w:rsid w:val="00235D47"/>
  </w:style>
  <w:style w:type="paragraph" w:customStyle="1" w:styleId="12AB11F5C90C459A8C6D9E66C80BCD2A">
    <w:name w:val="12AB11F5C90C459A8C6D9E66C80BCD2A"/>
    <w:rsid w:val="00235D47"/>
  </w:style>
  <w:style w:type="paragraph" w:customStyle="1" w:styleId="CAE036C81431445A889546570D3EF00F">
    <w:name w:val="CAE036C81431445A889546570D3EF00F"/>
    <w:rsid w:val="00235D47"/>
  </w:style>
  <w:style w:type="paragraph" w:customStyle="1" w:styleId="F4FF953426DA4078A30C8B98E4F35AD3">
    <w:name w:val="F4FF953426DA4078A30C8B98E4F35AD3"/>
    <w:rsid w:val="00235D47"/>
  </w:style>
  <w:style w:type="paragraph" w:customStyle="1" w:styleId="2E76A34FAC8344C3A1BCA00C5F434DFD">
    <w:name w:val="2E76A34FAC8344C3A1BCA00C5F434DFD"/>
    <w:rsid w:val="00235D47"/>
  </w:style>
  <w:style w:type="paragraph" w:customStyle="1" w:styleId="0D2D9EA2BDA345E8B15EB943BF6560DC">
    <w:name w:val="0D2D9EA2BDA345E8B15EB943BF6560DC"/>
    <w:rsid w:val="00235D47"/>
  </w:style>
  <w:style w:type="paragraph" w:customStyle="1" w:styleId="40DC89C54217466AA445BF0D062B66B1">
    <w:name w:val="40DC89C54217466AA445BF0D062B66B1"/>
    <w:rsid w:val="00235D47"/>
  </w:style>
  <w:style w:type="paragraph" w:customStyle="1" w:styleId="608136FAC88E48E6AA0E63F380694540">
    <w:name w:val="608136FAC88E48E6AA0E63F380694540"/>
    <w:rsid w:val="00235D47"/>
  </w:style>
  <w:style w:type="paragraph" w:customStyle="1" w:styleId="56396E2D59A44FEB9B7353239EC9711C">
    <w:name w:val="56396E2D59A44FEB9B7353239EC9711C"/>
    <w:rsid w:val="00235D47"/>
  </w:style>
  <w:style w:type="paragraph" w:customStyle="1" w:styleId="5565D8C0C78A44DF9A3FDDF8BCE5618A">
    <w:name w:val="5565D8C0C78A44DF9A3FDDF8BCE5618A"/>
    <w:rsid w:val="00235D47"/>
  </w:style>
  <w:style w:type="paragraph" w:customStyle="1" w:styleId="576519B4CBCE4516B5F64D5EE2DB8A54">
    <w:name w:val="576519B4CBCE4516B5F64D5EE2DB8A54"/>
    <w:rsid w:val="00235D47"/>
  </w:style>
  <w:style w:type="paragraph" w:customStyle="1" w:styleId="DF9A4CCA37D44C8CBF6A50753CEC7A67">
    <w:name w:val="DF9A4CCA37D44C8CBF6A50753CEC7A67"/>
    <w:rsid w:val="00235D47"/>
  </w:style>
  <w:style w:type="paragraph" w:customStyle="1" w:styleId="50B9DEB8AE9D4DCAB371028B54C4081A">
    <w:name w:val="50B9DEB8AE9D4DCAB371028B54C4081A"/>
    <w:rsid w:val="00235D47"/>
  </w:style>
  <w:style w:type="paragraph" w:customStyle="1" w:styleId="3C210FA1DB724F4DB5DA2C529A38AC8B">
    <w:name w:val="3C210FA1DB724F4DB5DA2C529A38AC8B"/>
    <w:rsid w:val="00235D47"/>
  </w:style>
  <w:style w:type="paragraph" w:customStyle="1" w:styleId="F4AC6BAD229B4CC98E8A3262B53E5D75">
    <w:name w:val="F4AC6BAD229B4CC98E8A3262B53E5D75"/>
    <w:rsid w:val="00235D47"/>
  </w:style>
  <w:style w:type="paragraph" w:customStyle="1" w:styleId="B105D8097CF642E7B11680043CFEA831">
    <w:name w:val="B105D8097CF642E7B11680043CFEA831"/>
    <w:rsid w:val="00235D47"/>
  </w:style>
  <w:style w:type="paragraph" w:customStyle="1" w:styleId="ADD60E07BE1C4EF1A8BA669181BAE4B4">
    <w:name w:val="ADD60E07BE1C4EF1A8BA669181BAE4B4"/>
    <w:rsid w:val="00235D47"/>
  </w:style>
  <w:style w:type="paragraph" w:customStyle="1" w:styleId="C84F323283B3431CBDD41011C38BE60A">
    <w:name w:val="C84F323283B3431CBDD41011C38BE60A"/>
    <w:rsid w:val="00235D47"/>
  </w:style>
  <w:style w:type="paragraph" w:customStyle="1" w:styleId="C27A15DF50E04CABA85945DD51CC1F5D">
    <w:name w:val="C27A15DF50E04CABA85945DD51CC1F5D"/>
    <w:rsid w:val="00235D47"/>
  </w:style>
  <w:style w:type="paragraph" w:customStyle="1" w:styleId="FBEC3AFCF2BB4AE1A4A8975E7E1AC582">
    <w:name w:val="FBEC3AFCF2BB4AE1A4A8975E7E1AC582"/>
    <w:rsid w:val="00235D47"/>
  </w:style>
  <w:style w:type="paragraph" w:customStyle="1" w:styleId="7D7F28827EDE4B23B6F9F2D5E31F4E00">
    <w:name w:val="7D7F28827EDE4B23B6F9F2D5E31F4E00"/>
    <w:rsid w:val="00235D47"/>
  </w:style>
  <w:style w:type="paragraph" w:customStyle="1" w:styleId="ABBC713AEBBA42E6B4FB22F4E724DC8F">
    <w:name w:val="ABBC713AEBBA42E6B4FB22F4E724DC8F"/>
    <w:rsid w:val="00235D47"/>
  </w:style>
  <w:style w:type="paragraph" w:customStyle="1" w:styleId="E8E17AD2461D4628933D01D9D4935600">
    <w:name w:val="E8E17AD2461D4628933D01D9D4935600"/>
    <w:rsid w:val="00235D47"/>
  </w:style>
  <w:style w:type="paragraph" w:customStyle="1" w:styleId="9FA4313E1BDA4172936801FCD9B8BA54">
    <w:name w:val="9FA4313E1BDA4172936801FCD9B8BA54"/>
    <w:rsid w:val="00235D47"/>
  </w:style>
  <w:style w:type="paragraph" w:customStyle="1" w:styleId="2B0AD5386BE94355AC42BC3946C35A04">
    <w:name w:val="2B0AD5386BE94355AC42BC3946C35A04"/>
    <w:rsid w:val="00076CAD"/>
  </w:style>
  <w:style w:type="paragraph" w:customStyle="1" w:styleId="AA2C9F2E344B4F14B0C77D7905636D34">
    <w:name w:val="AA2C9F2E344B4F14B0C77D7905636D34"/>
    <w:rsid w:val="00076CAD"/>
  </w:style>
  <w:style w:type="paragraph" w:customStyle="1" w:styleId="CA392FF11BC6485FBA7CBD35F8D7BEE6">
    <w:name w:val="CA392FF11BC6485FBA7CBD35F8D7BEE6"/>
    <w:rsid w:val="00076CAD"/>
  </w:style>
  <w:style w:type="paragraph" w:customStyle="1" w:styleId="0F9538D903D641E0A69F63F32C552214">
    <w:name w:val="0F9538D903D641E0A69F63F32C552214"/>
    <w:rsid w:val="00076CAD"/>
  </w:style>
  <w:style w:type="paragraph" w:customStyle="1" w:styleId="F433BE321D084A0298D04632B243AB28">
    <w:name w:val="F433BE321D084A0298D04632B243AB28"/>
    <w:rsid w:val="00076CAD"/>
  </w:style>
  <w:style w:type="paragraph" w:customStyle="1" w:styleId="B0BCEF02766D4736A052D6D4C16DED60">
    <w:name w:val="B0BCEF02766D4736A052D6D4C16DED60"/>
    <w:rsid w:val="00076CAD"/>
  </w:style>
  <w:style w:type="paragraph" w:customStyle="1" w:styleId="5849BCD6887D440CBEE53D68AD58EE38">
    <w:name w:val="5849BCD6887D440CBEE53D68AD58EE38"/>
    <w:rsid w:val="00076CAD"/>
  </w:style>
  <w:style w:type="paragraph" w:customStyle="1" w:styleId="840C20A46C2F45C89903E95FADB53443">
    <w:name w:val="840C20A46C2F45C89903E95FADB53443"/>
    <w:rsid w:val="00076CAD"/>
  </w:style>
  <w:style w:type="paragraph" w:customStyle="1" w:styleId="B995FAB6AF654978A35804F1336E8D35">
    <w:name w:val="B995FAB6AF654978A35804F1336E8D35"/>
    <w:rsid w:val="00076CAD"/>
  </w:style>
  <w:style w:type="paragraph" w:customStyle="1" w:styleId="96BA4AC6321040199161F2E728F0F966">
    <w:name w:val="96BA4AC6321040199161F2E728F0F966"/>
    <w:rsid w:val="00076CAD"/>
  </w:style>
  <w:style w:type="paragraph" w:customStyle="1" w:styleId="D314F45B97344827A41FD45B2DF34197">
    <w:name w:val="D314F45B97344827A41FD45B2DF34197"/>
    <w:rsid w:val="00076CAD"/>
  </w:style>
  <w:style w:type="paragraph" w:customStyle="1" w:styleId="AFFDFE79542B47F780CAB0487EE9CD90">
    <w:name w:val="AFFDFE79542B47F780CAB0487EE9CD90"/>
    <w:rsid w:val="00076CAD"/>
  </w:style>
  <w:style w:type="paragraph" w:customStyle="1" w:styleId="0A71110550E746DF9426EB0501B89894">
    <w:name w:val="0A71110550E746DF9426EB0501B89894"/>
    <w:rsid w:val="00076CAD"/>
  </w:style>
  <w:style w:type="paragraph" w:customStyle="1" w:styleId="0013926712DD48BCA5EE26507BAC233D">
    <w:name w:val="0013926712DD48BCA5EE26507BAC233D"/>
    <w:rsid w:val="00076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B167-1B2C-4FE4-A164-F8905035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LibreOffice/7.6.4.1$Windows_X86_64 LibreOffice_project/e19e193f88cd6c0525a17fb7a176ed8e6a3e2aa1</Application>
  <AppVersion>15.0000</AppVersion>
  <Pages>4</Pages>
  <Words>1433</Words>
  <Characters>8320</Characters>
  <CharactersWithSpaces>10036</CharactersWithSpaces>
  <Paragraphs>125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2021-11-02T10:55:00Z</dcterms:created>
  <dc:creator>D'Elia Maurizio</dc:creator>
  <dc:description/>
  <dc:language>it-IT</dc:language>
  <cp:lastModifiedBy/>
  <cp:lastPrinted>2022-11-14T11:22:00Z</cp:lastPrinted>
  <dcterms:modified xsi:type="dcterms:W3CDTF">2025-03-03T12:00:50Z</dcterms:modified>
  <cp:revision>14</cp:revision>
  <dc:subject>Rapporto annuale sulla qualità dell'aria - 2001</dc:subject>
  <dc:title>Copertina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